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b/>
          <w:bCs/>
          <w:sz w:val="28"/>
          <w:szCs w:val="28"/>
        </w:rPr>
      </w:pPr>
      <w:r>
        <w:rPr>
          <w:rFonts w:hint="eastAsia"/>
          <w:b/>
          <w:bCs/>
          <w:sz w:val="28"/>
          <w:szCs w:val="28"/>
        </w:rPr>
        <w:t>电气与电子工程学院智能制造数字孪生实验室专项建设</w:t>
      </w:r>
    </w:p>
    <w:tbl>
      <w:tblPr>
        <w:tblStyle w:val="19"/>
        <w:tblW w:w="13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51"/>
        <w:gridCol w:w="8399"/>
        <w:gridCol w:w="700"/>
        <w:gridCol w:w="1500"/>
        <w:gridCol w:w="70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b/>
                <w:bCs/>
                <w:color w:val="auto"/>
              </w:rPr>
            </w:pPr>
            <w:r>
              <w:rPr>
                <w:rFonts w:hint="eastAsia" w:ascii="宋体" w:hAnsi="宋体"/>
                <w:b/>
                <w:bCs/>
                <w:color w:val="auto"/>
              </w:rPr>
              <w:t>序号</w:t>
            </w:r>
          </w:p>
        </w:tc>
        <w:tc>
          <w:tcPr>
            <w:tcW w:w="751" w:type="dxa"/>
            <w:vAlign w:val="center"/>
          </w:tcPr>
          <w:p>
            <w:pPr>
              <w:jc w:val="center"/>
              <w:rPr>
                <w:rFonts w:hint="eastAsia" w:ascii="宋体" w:hAnsi="宋体"/>
                <w:b/>
                <w:bCs/>
                <w:color w:val="auto"/>
              </w:rPr>
            </w:pPr>
            <w:r>
              <w:rPr>
                <w:rFonts w:hint="eastAsia" w:ascii="宋体" w:hAnsi="宋体"/>
                <w:b/>
                <w:bCs/>
                <w:color w:val="auto"/>
              </w:rPr>
              <w:t>仪器设备名称</w:t>
            </w:r>
          </w:p>
        </w:tc>
        <w:tc>
          <w:tcPr>
            <w:tcW w:w="8399" w:type="dxa"/>
            <w:vAlign w:val="center"/>
          </w:tcPr>
          <w:p>
            <w:pPr>
              <w:jc w:val="center"/>
              <w:rPr>
                <w:rFonts w:hint="eastAsia" w:ascii="宋体" w:hAnsi="宋体"/>
                <w:b/>
                <w:bCs/>
                <w:color w:val="auto"/>
              </w:rPr>
            </w:pPr>
            <w:r>
              <w:rPr>
                <w:rFonts w:hint="eastAsia" w:ascii="宋体" w:hAnsi="宋体"/>
                <w:b/>
                <w:bCs/>
                <w:color w:val="auto"/>
              </w:rPr>
              <w:t>主要参数及性能、售后要求</w:t>
            </w:r>
          </w:p>
          <w:p>
            <w:pPr>
              <w:jc w:val="center"/>
              <w:rPr>
                <w:rFonts w:hint="eastAsia" w:ascii="宋体" w:hAnsi="宋体"/>
                <w:b/>
                <w:bCs/>
                <w:color w:val="auto"/>
              </w:rPr>
            </w:pPr>
            <w:r>
              <w:rPr>
                <w:rFonts w:hint="eastAsia" w:ascii="宋体" w:hAnsi="宋体"/>
                <w:b/>
                <w:bCs/>
                <w:color w:val="auto"/>
              </w:rPr>
              <w:t>（不得指定品牌、型号）</w:t>
            </w:r>
          </w:p>
        </w:tc>
        <w:tc>
          <w:tcPr>
            <w:tcW w:w="700" w:type="dxa"/>
            <w:vAlign w:val="center"/>
          </w:tcPr>
          <w:p>
            <w:pPr>
              <w:jc w:val="center"/>
              <w:rPr>
                <w:rFonts w:hint="eastAsia" w:ascii="宋体" w:hAnsi="宋体"/>
                <w:b/>
                <w:bCs/>
                <w:color w:val="auto"/>
              </w:rPr>
            </w:pPr>
            <w:r>
              <w:rPr>
                <w:rFonts w:hint="eastAsia" w:ascii="宋体" w:hAnsi="宋体"/>
                <w:b/>
                <w:bCs/>
                <w:color w:val="auto"/>
              </w:rPr>
              <w:t>数量</w:t>
            </w:r>
          </w:p>
        </w:tc>
        <w:tc>
          <w:tcPr>
            <w:tcW w:w="1500" w:type="dxa"/>
            <w:vAlign w:val="center"/>
          </w:tcPr>
          <w:p>
            <w:pPr>
              <w:jc w:val="center"/>
              <w:rPr>
                <w:rFonts w:hint="eastAsia" w:ascii="宋体" w:hAnsi="宋体"/>
                <w:b/>
                <w:bCs/>
                <w:color w:val="auto"/>
              </w:rPr>
            </w:pPr>
            <w:r>
              <w:rPr>
                <w:rFonts w:hint="eastAsia" w:ascii="宋体" w:hAnsi="宋体"/>
                <w:b/>
                <w:bCs/>
                <w:color w:val="auto"/>
              </w:rPr>
              <w:t>参考品牌</w:t>
            </w:r>
          </w:p>
          <w:p>
            <w:pPr>
              <w:jc w:val="center"/>
              <w:rPr>
                <w:rFonts w:hint="eastAsia" w:ascii="宋体" w:hAnsi="宋体"/>
                <w:b/>
                <w:bCs/>
                <w:color w:val="auto"/>
              </w:rPr>
            </w:pPr>
            <w:r>
              <w:rPr>
                <w:rFonts w:hint="eastAsia" w:ascii="宋体" w:hAnsi="宋体"/>
                <w:b/>
                <w:bCs/>
                <w:color w:val="auto"/>
              </w:rPr>
              <w:t>（如有需提供3个以上，没有视为不限制）</w:t>
            </w:r>
          </w:p>
        </w:tc>
        <w:tc>
          <w:tcPr>
            <w:tcW w:w="700" w:type="dxa"/>
            <w:vAlign w:val="center"/>
          </w:tcPr>
          <w:p>
            <w:pPr>
              <w:widowControl/>
              <w:jc w:val="center"/>
              <w:textAlignment w:val="center"/>
              <w:rPr>
                <w:rFonts w:hint="eastAsia" w:ascii="宋体" w:hAnsi="宋体"/>
                <w:b/>
                <w:bCs/>
                <w:color w:val="auto"/>
              </w:rPr>
            </w:pPr>
            <w:r>
              <w:rPr>
                <w:rFonts w:hint="eastAsia" w:ascii="宋体" w:hAnsi="宋体" w:cs="宋体"/>
                <w:b/>
                <w:bCs/>
                <w:color w:val="auto"/>
                <w:kern w:val="0"/>
                <w:sz w:val="22"/>
                <w:lang w:bidi="ar"/>
              </w:rPr>
              <w:t>单位</w:t>
            </w:r>
          </w:p>
        </w:tc>
        <w:tc>
          <w:tcPr>
            <w:tcW w:w="750" w:type="dxa"/>
            <w:vAlign w:val="center"/>
          </w:tcPr>
          <w:p>
            <w:pPr>
              <w:widowControl/>
              <w:jc w:val="center"/>
              <w:textAlignment w:val="center"/>
              <w:rPr>
                <w:rFonts w:hint="eastAsia" w:ascii="宋体" w:hAnsi="宋体"/>
                <w:b/>
                <w:bCs/>
                <w:color w:val="auto"/>
              </w:rPr>
            </w:pPr>
            <w:r>
              <w:rPr>
                <w:rFonts w:hint="eastAsia" w:ascii="宋体" w:hAnsi="宋体" w:cs="宋体"/>
                <w:b/>
                <w:bCs/>
                <w:color w:val="auto"/>
                <w:kern w:val="0"/>
                <w:sz w:val="2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color w:val="auto"/>
              </w:rPr>
            </w:pPr>
            <w:r>
              <w:rPr>
                <w:rFonts w:hint="eastAsia" w:ascii="宋体" w:hAnsi="宋体"/>
                <w:color w:val="auto"/>
              </w:rPr>
              <w:t>1</w:t>
            </w:r>
          </w:p>
        </w:tc>
        <w:tc>
          <w:tcPr>
            <w:tcW w:w="751" w:type="dxa"/>
            <w:vAlign w:val="center"/>
          </w:tcPr>
          <w:p>
            <w:pPr>
              <w:jc w:val="center"/>
              <w:rPr>
                <w:rFonts w:hint="eastAsia" w:ascii="宋体" w:hAnsi="宋体"/>
                <w:color w:val="auto"/>
              </w:rPr>
            </w:pPr>
            <w:r>
              <w:rPr>
                <w:rFonts w:hint="eastAsia" w:ascii="宋体" w:hAnsi="宋体"/>
                <w:color w:val="auto"/>
              </w:rPr>
              <w:t>数字孪生仿真平台</w:t>
            </w:r>
          </w:p>
        </w:tc>
        <w:tc>
          <w:tcPr>
            <w:tcW w:w="8399" w:type="dxa"/>
            <w:vAlign w:val="center"/>
          </w:tcPr>
          <w:p>
            <w:pPr>
              <w:rPr>
                <w:rFonts w:hint="eastAsia" w:ascii="宋体" w:hAnsi="宋体"/>
                <w:b/>
                <w:bCs/>
                <w:color w:val="auto"/>
              </w:rPr>
            </w:pPr>
            <w:r>
              <w:rPr>
                <w:rFonts w:hint="eastAsia" w:ascii="宋体" w:hAnsi="宋体"/>
                <w:b/>
                <w:bCs/>
                <w:color w:val="auto"/>
              </w:rPr>
              <w:t>一、数字孪生软件功能说明</w:t>
            </w:r>
          </w:p>
          <w:p>
            <w:pPr>
              <w:rPr>
                <w:rFonts w:hint="eastAsia" w:ascii="宋体" w:hAnsi="宋体"/>
                <w:color w:val="auto"/>
              </w:rPr>
            </w:pPr>
            <w:r>
              <w:rPr>
                <w:rFonts w:hint="eastAsia" w:ascii="宋体" w:hAnsi="宋体"/>
                <w:color w:val="auto"/>
              </w:rPr>
              <w:t>1、软件基础功能</w:t>
            </w:r>
          </w:p>
          <w:p>
            <w:pPr>
              <w:rPr>
                <w:rFonts w:hint="eastAsia" w:ascii="宋体" w:hAnsi="宋体"/>
                <w:color w:val="auto"/>
              </w:rPr>
            </w:pPr>
            <w:r>
              <w:rPr>
                <w:rFonts w:hint="eastAsia" w:ascii="宋体" w:hAnsi="宋体"/>
                <w:color w:val="auto"/>
              </w:rPr>
              <w:t>（1）、基于3D的智能制造仿真平台，软件具有机械设计、电路仿真、模拟控制、虚拟仿真、以及系统集成仿真的综合软件平台；</w:t>
            </w:r>
          </w:p>
          <w:p>
            <w:pPr>
              <w:rPr>
                <w:rFonts w:hint="eastAsia" w:ascii="宋体" w:hAnsi="宋体"/>
                <w:b/>
                <w:bCs/>
                <w:color w:val="auto"/>
              </w:rPr>
            </w:pPr>
            <w:r>
              <w:rPr>
                <w:rFonts w:hint="eastAsia" w:ascii="宋体" w:hAnsi="宋体"/>
                <w:color w:val="auto"/>
              </w:rPr>
              <w:t>▲（2）、软件具有较好的交互性和兼容性，能够根据电脑性能，设置画面的高、中、低显示画面质量，支持中文、英文切换；</w:t>
            </w:r>
            <w:r>
              <w:rPr>
                <w:rFonts w:hint="eastAsia" w:ascii="宋体" w:hAnsi="宋体"/>
                <w:b/>
                <w:bCs/>
                <w:color w:val="auto"/>
              </w:rPr>
              <w:t>（提供软件功能截屏证明）</w:t>
            </w:r>
          </w:p>
          <w:p>
            <w:pPr>
              <w:rPr>
                <w:rFonts w:hint="eastAsia" w:ascii="宋体" w:hAnsi="宋体"/>
                <w:color w:val="auto"/>
              </w:rPr>
            </w:pPr>
            <w:r>
              <w:rPr>
                <w:rFonts w:hint="eastAsia" w:ascii="宋体" w:hAnsi="宋体"/>
                <w:color w:val="auto"/>
              </w:rPr>
              <w:t>（3）、软件具有支持鼠标拖拽操作视图功能，具有三维交互、第一人称交互、模型三视图功能，具有三维导航球；</w:t>
            </w:r>
          </w:p>
          <w:p>
            <w:pPr>
              <w:rPr>
                <w:rFonts w:hint="eastAsia" w:ascii="宋体" w:hAnsi="宋体"/>
                <w:color w:val="auto"/>
              </w:rPr>
            </w:pPr>
            <w:r>
              <w:rPr>
                <w:rFonts w:hint="eastAsia" w:ascii="宋体" w:hAnsi="宋体"/>
                <w:color w:val="auto"/>
              </w:rPr>
              <w:t>（4）、录屏功能：软件自带截图与录屏功能，支持用户自定义录制视频，以及生成无背景的png效果图。</w:t>
            </w:r>
          </w:p>
          <w:p>
            <w:pPr>
              <w:rPr>
                <w:rFonts w:hint="eastAsia" w:ascii="宋体" w:hAnsi="宋体"/>
                <w:color w:val="auto"/>
              </w:rPr>
            </w:pPr>
            <w:r>
              <w:rPr>
                <w:rFonts w:hint="eastAsia" w:ascii="宋体" w:hAnsi="宋体"/>
                <w:color w:val="auto"/>
              </w:rPr>
              <w:t>2、三维设计及仿真功能</w:t>
            </w:r>
          </w:p>
          <w:p>
            <w:pPr>
              <w:rPr>
                <w:rFonts w:hint="eastAsia" w:ascii="宋体" w:hAnsi="宋体"/>
                <w:color w:val="auto"/>
              </w:rPr>
            </w:pPr>
            <w:r>
              <w:rPr>
                <w:rFonts w:hint="eastAsia" w:ascii="宋体" w:hAnsi="宋体"/>
                <w:color w:val="auto"/>
              </w:rPr>
              <w:t>（1）、软件具有≥300个的模型库，包含工业机器人（ABB、埃夫特、发那科、kuka等）、数控、输送带、气动、PLC、空开、传感器等组件，每个模型支持物理特征参数设置、电气特征参数设置；</w:t>
            </w:r>
          </w:p>
          <w:p>
            <w:pPr>
              <w:rPr>
                <w:rFonts w:hint="eastAsia" w:ascii="宋体" w:hAnsi="宋体"/>
                <w:color w:val="auto"/>
              </w:rPr>
            </w:pPr>
            <w:r>
              <w:rPr>
                <w:rFonts w:hint="eastAsia" w:ascii="宋体" w:hAnsi="宋体"/>
                <w:color w:val="auto"/>
              </w:rPr>
              <w:t>▲（2）、具有自定义模型库，自持自定义命名和排列，支持导入自定义模型，STP、STEP、IGS、IGES、FBX模型导入编辑，模型的一键简化功能，对模型的尺寸、中心点、材质、模型树修改、用户自定义贴图纹理功能；</w:t>
            </w:r>
            <w:r>
              <w:rPr>
                <w:rFonts w:hint="eastAsia" w:ascii="宋体" w:hAnsi="宋体"/>
                <w:b/>
                <w:bCs/>
                <w:color w:val="auto"/>
              </w:rPr>
              <w:t>（提供软件功能截屏证明）</w:t>
            </w:r>
          </w:p>
          <w:p>
            <w:pPr>
              <w:rPr>
                <w:rFonts w:hint="eastAsia" w:ascii="宋体" w:hAnsi="宋体"/>
                <w:color w:val="auto"/>
              </w:rPr>
            </w:pPr>
            <w:r>
              <w:rPr>
                <w:rFonts w:hint="eastAsia" w:ascii="宋体" w:hAnsi="宋体"/>
                <w:color w:val="auto"/>
              </w:rPr>
              <w:t>3、虚拟电气电路仿真功能</w:t>
            </w:r>
          </w:p>
          <w:p>
            <w:pPr>
              <w:rPr>
                <w:rFonts w:hint="eastAsia" w:ascii="宋体" w:hAnsi="宋体"/>
                <w:color w:val="auto"/>
              </w:rPr>
            </w:pPr>
            <w:r>
              <w:rPr>
                <w:rFonts w:hint="eastAsia" w:ascii="宋体" w:hAnsi="宋体"/>
                <w:color w:val="auto"/>
              </w:rPr>
              <w:t>（1）、软件可自定义添加多款PLC、工业机器人、嵌入式、运动控制器、数控、机器视觉等虚拟控制器，并配置有拖拽式电气配线面板，可自定义配置控制接口，并能够导出电气Excel配线表；</w:t>
            </w:r>
          </w:p>
          <w:p>
            <w:pPr>
              <w:rPr>
                <w:rFonts w:hint="eastAsia" w:ascii="宋体" w:hAnsi="宋体"/>
                <w:b/>
                <w:bCs/>
                <w:color w:val="auto"/>
              </w:rPr>
            </w:pPr>
            <w:r>
              <w:rPr>
                <w:rFonts w:hint="eastAsia" w:ascii="宋体" w:hAnsi="宋体"/>
                <w:color w:val="auto"/>
              </w:rPr>
              <w:t>▲（2）、模拟电路仿真：内置虚拟电气画图软件，具有多种电气2D图库（包含PLC、电磁阀、气动阀、变频器、伺服驱动器等），2D电气图库能够对应到3D场景模型，通过电路仿真能够建立虚拟工厂的驱动电路仿真设计；</w:t>
            </w:r>
            <w:r>
              <w:rPr>
                <w:rFonts w:hint="eastAsia" w:ascii="宋体" w:hAnsi="宋体"/>
                <w:b/>
                <w:bCs/>
                <w:color w:val="auto"/>
              </w:rPr>
              <w:t>（提供软件功能截屏证明）</w:t>
            </w:r>
          </w:p>
          <w:p>
            <w:pPr>
              <w:rPr>
                <w:rFonts w:hint="eastAsia" w:ascii="宋体" w:hAnsi="宋体"/>
                <w:b/>
                <w:bCs/>
                <w:color w:val="auto"/>
              </w:rPr>
            </w:pPr>
            <w:r>
              <w:rPr>
                <w:rFonts w:hint="eastAsia" w:ascii="宋体" w:hAnsi="宋体"/>
                <w:color w:val="auto"/>
              </w:rPr>
              <w:t>▲（3）、虚拟传感器仿真：软件中具有温湿度、光照度、噪音、大气压力、风速风向、流量等传感器模型，并能够设置随机数传感数据，支持PLC通讯控制以及modbus-tcp通讯数据采集；</w:t>
            </w:r>
            <w:r>
              <w:rPr>
                <w:rFonts w:hint="eastAsia" w:ascii="宋体" w:hAnsi="宋体"/>
                <w:b/>
                <w:bCs/>
                <w:color w:val="auto"/>
              </w:rPr>
              <w:t>（提供软件功能截屏证明）</w:t>
            </w:r>
          </w:p>
          <w:p>
            <w:pPr>
              <w:rPr>
                <w:rFonts w:hint="eastAsia" w:ascii="宋体" w:hAnsi="宋体"/>
                <w:color w:val="auto"/>
              </w:rPr>
            </w:pPr>
            <w:r>
              <w:rPr>
                <w:rFonts w:hint="eastAsia" w:ascii="宋体" w:hAnsi="宋体"/>
                <w:color w:val="auto"/>
              </w:rPr>
              <w:t>4、工业机器人示教与编程</w:t>
            </w:r>
          </w:p>
          <w:p>
            <w:pPr>
              <w:rPr>
                <w:rFonts w:hint="eastAsia" w:ascii="宋体" w:hAnsi="宋体"/>
                <w:color w:val="auto"/>
              </w:rPr>
            </w:pPr>
            <w:r>
              <w:rPr>
                <w:rFonts w:hint="eastAsia" w:ascii="宋体" w:hAnsi="宋体"/>
                <w:color w:val="auto"/>
              </w:rPr>
              <w:t>（1）、软件能够接入≥</w:t>
            </w:r>
            <w:r>
              <w:rPr>
                <w:rFonts w:ascii="宋体" w:hAnsi="宋体"/>
                <w:color w:val="auto"/>
              </w:rPr>
              <w:t>4</w:t>
            </w:r>
            <w:r>
              <w:rPr>
                <w:rFonts w:hint="eastAsia" w:ascii="宋体" w:hAnsi="宋体"/>
                <w:color w:val="auto"/>
              </w:rPr>
              <w:t>款工业机器人虚拟示教器，至少包含ABB、埃夫特、kuka、发那科等；</w:t>
            </w:r>
          </w:p>
          <w:p>
            <w:pPr>
              <w:rPr>
                <w:rFonts w:hint="eastAsia" w:ascii="宋体" w:hAnsi="宋体"/>
                <w:color w:val="auto"/>
              </w:rPr>
            </w:pPr>
            <w:r>
              <w:rPr>
                <w:rFonts w:hint="eastAsia" w:ascii="宋体" w:hAnsi="宋体"/>
                <w:color w:val="auto"/>
              </w:rPr>
              <w:t>▲（2）、软件内置图形化机器人示教编程软件，支持Python编程，具有急停、手动/自动切换、IO、机器人示教等功能面板、集成SCARA、Delta、六轴串联、四轴码垛多种机器人控制，支持modbus-tcp通讯功能；</w:t>
            </w:r>
            <w:r>
              <w:rPr>
                <w:rFonts w:hint="eastAsia" w:ascii="宋体" w:hAnsi="宋体"/>
                <w:b/>
                <w:bCs/>
                <w:color w:val="auto"/>
              </w:rPr>
              <w:t>（提供软件功能截屏证明）</w:t>
            </w:r>
          </w:p>
          <w:p>
            <w:pPr>
              <w:rPr>
                <w:rFonts w:hint="eastAsia" w:ascii="宋体" w:hAnsi="宋体"/>
                <w:color w:val="auto"/>
              </w:rPr>
            </w:pPr>
            <w:r>
              <w:rPr>
                <w:rFonts w:hint="eastAsia" w:ascii="宋体" w:hAnsi="宋体"/>
                <w:color w:val="auto"/>
              </w:rPr>
              <w:t>（3）、软件支持≥2款协作型工业机器人虚拟示教编程，且能够实现协作机器人的虚拟示教、虚实互动的仿真功能。</w:t>
            </w:r>
          </w:p>
          <w:p>
            <w:pPr>
              <w:rPr>
                <w:rFonts w:hint="eastAsia" w:ascii="宋体" w:hAnsi="宋体"/>
                <w:color w:val="auto"/>
              </w:rPr>
            </w:pPr>
            <w:r>
              <w:rPr>
                <w:rFonts w:hint="eastAsia" w:ascii="宋体" w:hAnsi="宋体"/>
                <w:color w:val="auto"/>
              </w:rPr>
              <w:t>5、PLC控制与仿真功能</w:t>
            </w:r>
          </w:p>
          <w:p>
            <w:pPr>
              <w:rPr>
                <w:rFonts w:hint="eastAsia" w:ascii="宋体" w:hAnsi="宋体"/>
                <w:color w:val="auto"/>
              </w:rPr>
            </w:pPr>
            <w:r>
              <w:rPr>
                <w:rFonts w:hint="eastAsia" w:ascii="宋体" w:hAnsi="宋体"/>
                <w:color w:val="auto"/>
              </w:rPr>
              <w:t>（1）、软件支持≥4款工业PLC控制系统虚拟仿真，至少包含三菱、西门子、汇川、信捷等；</w:t>
            </w:r>
          </w:p>
          <w:p>
            <w:pPr>
              <w:rPr>
                <w:rFonts w:hint="eastAsia" w:ascii="宋体" w:hAnsi="宋体"/>
                <w:color w:val="auto"/>
              </w:rPr>
            </w:pPr>
            <w:r>
              <w:rPr>
                <w:rFonts w:hint="eastAsia" w:ascii="宋体" w:hAnsi="宋体"/>
                <w:color w:val="auto"/>
              </w:rPr>
              <w:t>（2）、能够实现多品牌、多型号PLC系统在同一个场景进行混合仿真，支持PLC、工业机器人、运动控制、控制面板等在同一个仿真工程下仿真集成。</w:t>
            </w:r>
          </w:p>
          <w:p>
            <w:pPr>
              <w:rPr>
                <w:rFonts w:hint="eastAsia" w:ascii="宋体" w:hAnsi="宋体"/>
                <w:color w:val="auto"/>
              </w:rPr>
            </w:pPr>
            <w:r>
              <w:rPr>
                <w:rFonts w:ascii="宋体" w:hAnsi="宋体"/>
                <w:color w:val="auto"/>
              </w:rPr>
              <w:t>6</w:t>
            </w:r>
            <w:r>
              <w:rPr>
                <w:rFonts w:hint="eastAsia" w:ascii="宋体" w:hAnsi="宋体"/>
                <w:color w:val="auto"/>
              </w:rPr>
              <w:t>、运动控制仿真功能</w:t>
            </w:r>
          </w:p>
          <w:p>
            <w:pPr>
              <w:rPr>
                <w:rFonts w:hint="eastAsia" w:ascii="宋体" w:hAnsi="宋体"/>
                <w:b/>
                <w:bCs/>
                <w:color w:val="auto"/>
              </w:rPr>
            </w:pPr>
            <w:r>
              <w:rPr>
                <w:rFonts w:hint="eastAsia" w:ascii="宋体" w:hAnsi="宋体"/>
                <w:color w:val="auto"/>
              </w:rPr>
              <w:t>▲（1）、配置开放式运动控制器编程软件，支持8路伺服运动控制，具有</w:t>
            </w:r>
            <w:r>
              <w:rPr>
                <w:rFonts w:ascii="宋体" w:hAnsi="宋体"/>
                <w:color w:val="auto"/>
              </w:rPr>
              <w:t>ST</w:t>
            </w:r>
            <w:r>
              <w:rPr>
                <w:rFonts w:hint="eastAsia" w:ascii="宋体" w:hAnsi="宋体"/>
                <w:color w:val="auto"/>
              </w:rPr>
              <w:t>语言和梯形图编程，内置组态虚拟触摸屏功能，支持G代码数控加工，提供CAM解析软件；</w:t>
            </w:r>
            <w:r>
              <w:rPr>
                <w:rFonts w:hint="eastAsia" w:ascii="宋体" w:hAnsi="宋体"/>
                <w:b/>
                <w:bCs/>
                <w:color w:val="auto"/>
              </w:rPr>
              <w:t>（提供软件功能界面截屏证明文件）</w:t>
            </w:r>
          </w:p>
          <w:p>
            <w:pPr>
              <w:rPr>
                <w:rFonts w:hint="eastAsia" w:ascii="宋体" w:hAnsi="宋体"/>
                <w:color w:val="auto"/>
              </w:rPr>
            </w:pPr>
            <w:r>
              <w:rPr>
                <w:rFonts w:hint="eastAsia" w:ascii="宋体" w:hAnsi="宋体"/>
                <w:color w:val="auto"/>
              </w:rPr>
              <w:t>（2）、提供基于该运动控制的多关节运动控制的工程案例，包含四轴码垛、SCARA机器人、XYZ龙门机械手、巷道式仓储系统以及五轴点胶机运动控制应用案例。</w:t>
            </w:r>
          </w:p>
          <w:p>
            <w:pPr>
              <w:rPr>
                <w:rFonts w:hint="eastAsia" w:ascii="宋体" w:hAnsi="宋体"/>
                <w:color w:val="auto"/>
              </w:rPr>
            </w:pPr>
            <w:r>
              <w:rPr>
                <w:rFonts w:ascii="宋体" w:hAnsi="宋体"/>
                <w:color w:val="auto"/>
              </w:rPr>
              <w:t>7</w:t>
            </w:r>
            <w:r>
              <w:rPr>
                <w:rFonts w:hint="eastAsia" w:ascii="宋体" w:hAnsi="宋体"/>
                <w:color w:val="auto"/>
              </w:rPr>
              <w:t>、机器视觉仿真功能</w:t>
            </w:r>
          </w:p>
          <w:p>
            <w:pPr>
              <w:rPr>
                <w:rFonts w:hint="eastAsia" w:ascii="宋体" w:hAnsi="宋体"/>
                <w:color w:val="auto"/>
              </w:rPr>
            </w:pPr>
            <w:r>
              <w:rPr>
                <w:rFonts w:hint="eastAsia" w:ascii="宋体" w:hAnsi="宋体"/>
                <w:color w:val="auto"/>
              </w:rPr>
              <w:t>（1）、支持机器视觉仿真功能，内置单目、双目、调焦等多种视觉控件，能够实现虚拟工厂视觉检测仿真；</w:t>
            </w:r>
          </w:p>
          <w:p>
            <w:pPr>
              <w:rPr>
                <w:rFonts w:hint="eastAsia" w:ascii="宋体" w:hAnsi="宋体"/>
                <w:color w:val="auto"/>
              </w:rPr>
            </w:pPr>
            <w:r>
              <w:rPr>
                <w:rFonts w:hint="eastAsia" w:ascii="宋体" w:hAnsi="宋体"/>
                <w:color w:val="auto"/>
              </w:rPr>
              <w:t>（2）、配置基于OpenCV的虚拟视觉组态编程软件，基于C++、Python编程开发的软件资源包，配置C#和Q</w:t>
            </w:r>
            <w:r>
              <w:rPr>
                <w:rFonts w:ascii="宋体" w:hAnsi="宋体"/>
                <w:color w:val="auto"/>
              </w:rPr>
              <w:t>T</w:t>
            </w:r>
            <w:r>
              <w:rPr>
                <w:rFonts w:hint="eastAsia" w:ascii="宋体" w:hAnsi="宋体"/>
                <w:color w:val="auto"/>
              </w:rPr>
              <w:t>人机交互界面，具有图像处理、双目视觉定位、二维码、文字识别、形状识别、图像标定、通讯管理功能块，能够实现虚拟视觉的编程与控制仿真；</w:t>
            </w:r>
          </w:p>
          <w:p>
            <w:pPr>
              <w:rPr>
                <w:rFonts w:hint="eastAsia" w:ascii="宋体" w:hAnsi="宋体"/>
                <w:b/>
                <w:bCs/>
                <w:color w:val="auto"/>
              </w:rPr>
            </w:pPr>
            <w:r>
              <w:rPr>
                <w:rFonts w:hint="eastAsia" w:ascii="宋体" w:hAnsi="宋体"/>
                <w:color w:val="auto"/>
              </w:rPr>
              <w:t>▲（3）、虚拟视觉控制器：配置虚拟机器视觉运动控制软件，支持</w:t>
            </w:r>
            <w:r>
              <w:rPr>
                <w:rFonts w:ascii="宋体" w:hAnsi="宋体"/>
                <w:color w:val="auto"/>
              </w:rPr>
              <w:t>ST</w:t>
            </w:r>
            <w:r>
              <w:rPr>
                <w:rFonts w:hint="eastAsia" w:ascii="宋体" w:hAnsi="宋体"/>
                <w:color w:val="auto"/>
              </w:rPr>
              <w:t>语言及梯形图编程，具有视觉检测以及PLC运动控制功能，软件种内置虚拟HMI组态触摸屏功能，虚拟示波器功能；</w:t>
            </w:r>
            <w:r>
              <w:rPr>
                <w:rFonts w:hint="eastAsia" w:ascii="宋体" w:hAnsi="宋体"/>
                <w:b/>
                <w:bCs/>
                <w:color w:val="auto"/>
              </w:rPr>
              <w:t>（提供软件功能截屏证明）</w:t>
            </w:r>
          </w:p>
          <w:p>
            <w:pPr>
              <w:rPr>
                <w:rFonts w:hint="eastAsia" w:ascii="宋体" w:hAnsi="宋体"/>
                <w:b/>
                <w:bCs/>
                <w:color w:val="auto"/>
              </w:rPr>
            </w:pPr>
            <w:r>
              <w:rPr>
                <w:rFonts w:hint="eastAsia" w:ascii="宋体" w:hAnsi="宋体"/>
                <w:color w:val="auto"/>
              </w:rPr>
              <w:t>（4）、提供基于labview、C#的机器视觉集成应用案例，提供机器视觉开发二次接口API，包含Python、C++、C#、labview等语言。</w:t>
            </w:r>
          </w:p>
          <w:p>
            <w:pPr>
              <w:rPr>
                <w:rFonts w:hint="eastAsia" w:ascii="宋体" w:hAnsi="宋体"/>
                <w:color w:val="auto"/>
              </w:rPr>
            </w:pPr>
            <w:r>
              <w:rPr>
                <w:rFonts w:ascii="宋体" w:hAnsi="宋体"/>
                <w:color w:val="auto"/>
              </w:rPr>
              <w:t>8</w:t>
            </w:r>
            <w:r>
              <w:rPr>
                <w:rFonts w:hint="eastAsia" w:ascii="宋体" w:hAnsi="宋体"/>
                <w:color w:val="auto"/>
              </w:rPr>
              <w:t>、低代码仿真功能</w:t>
            </w:r>
          </w:p>
          <w:p>
            <w:pPr>
              <w:rPr>
                <w:rFonts w:hint="eastAsia" w:ascii="宋体" w:hAnsi="宋体"/>
                <w:b/>
                <w:bCs/>
                <w:color w:val="auto"/>
              </w:rPr>
            </w:pPr>
            <w:r>
              <w:rPr>
                <w:rFonts w:hint="eastAsia" w:ascii="宋体" w:hAnsi="宋体"/>
                <w:color w:val="auto"/>
              </w:rPr>
              <w:t>▲（1）、流程图编辑功能：软件内置流程图制作功能，具有多种逻辑语言编程块、能够通过流程图拖拽式编程完成对虚拟工厂的逻辑控制与动画编辑；</w:t>
            </w:r>
            <w:r>
              <w:rPr>
                <w:rFonts w:hint="eastAsia" w:ascii="宋体" w:hAnsi="宋体"/>
                <w:b/>
                <w:bCs/>
                <w:color w:val="auto"/>
              </w:rPr>
              <w:t>（提供软件功能截屏证明）</w:t>
            </w:r>
          </w:p>
          <w:p>
            <w:pPr>
              <w:rPr>
                <w:rFonts w:hint="eastAsia"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 xml:space="preserve">）、提供虚拟边缘计算网关软件，具有能够通过虚拟边缘计算网关进行工业总线的数据采集，支持从虚拟接口、设备、再到变量的自定义添加，支持modbus-tcp、西门子S7协议、TCP、数据库SQL server等通讯，能够实现虚拟工厂的数据采集、调试集成再到数据看板应用的功能。 </w:t>
            </w:r>
          </w:p>
          <w:p>
            <w:pPr>
              <w:rPr>
                <w:rFonts w:hint="eastAsia" w:ascii="宋体" w:hAnsi="宋体"/>
                <w:color w:val="auto"/>
              </w:rPr>
            </w:pPr>
            <w:r>
              <w:rPr>
                <w:rFonts w:ascii="宋体" w:hAnsi="宋体"/>
                <w:color w:val="auto"/>
              </w:rPr>
              <w:t>9</w:t>
            </w:r>
            <w:r>
              <w:rPr>
                <w:rFonts w:hint="eastAsia" w:ascii="宋体" w:hAnsi="宋体"/>
                <w:color w:val="auto"/>
              </w:rPr>
              <w:t>、多人互动与交互仿真功能</w:t>
            </w:r>
          </w:p>
          <w:p>
            <w:pPr>
              <w:rPr>
                <w:rFonts w:hint="eastAsia" w:ascii="宋体" w:hAnsi="宋体"/>
                <w:b/>
                <w:bCs/>
                <w:color w:val="auto"/>
              </w:rPr>
            </w:pPr>
            <w:r>
              <w:rPr>
                <w:rFonts w:hint="eastAsia" w:ascii="宋体" w:hAnsi="宋体"/>
                <w:color w:val="auto"/>
              </w:rPr>
              <w:t>▲（1）、软件支持一主多从的虚拟仿真交互，能够实现PC电脑、VR眼镜以及手机APP多种类、多台的交互终端在同3D场景下进行互动仿真，且主机能够实时监控到从机的视角及画面；</w:t>
            </w:r>
            <w:r>
              <w:rPr>
                <w:rFonts w:hint="eastAsia" w:ascii="宋体" w:hAnsi="宋体"/>
                <w:b/>
                <w:bCs/>
                <w:color w:val="auto"/>
              </w:rPr>
              <w:t>（提供软件功能截屏证明）</w:t>
            </w:r>
          </w:p>
          <w:p>
            <w:pPr>
              <w:rPr>
                <w:rFonts w:hint="eastAsia" w:ascii="宋体" w:hAnsi="宋体"/>
                <w:color w:val="auto"/>
              </w:rPr>
            </w:pPr>
            <w:r>
              <w:rPr>
                <w:rFonts w:hint="eastAsia" w:ascii="宋体" w:hAnsi="宋体"/>
                <w:color w:val="auto"/>
              </w:rPr>
              <w:t>（2）、软件能够支持VR眼镜接入，实现沉浸式的VR交互与仿真控制。</w:t>
            </w:r>
          </w:p>
          <w:p>
            <w:pPr>
              <w:rPr>
                <w:rFonts w:hint="eastAsia" w:ascii="宋体" w:hAnsi="宋体"/>
                <w:color w:val="auto"/>
              </w:rPr>
            </w:pPr>
            <w:r>
              <w:rPr>
                <w:rFonts w:hint="eastAsia" w:ascii="宋体" w:hAnsi="宋体"/>
                <w:color w:val="auto"/>
              </w:rPr>
              <w:t>1</w:t>
            </w:r>
            <w:r>
              <w:rPr>
                <w:rFonts w:ascii="宋体" w:hAnsi="宋体"/>
                <w:color w:val="auto"/>
              </w:rPr>
              <w:t>0</w:t>
            </w:r>
            <w:r>
              <w:rPr>
                <w:rFonts w:hint="eastAsia" w:ascii="宋体" w:hAnsi="宋体"/>
                <w:color w:val="auto"/>
              </w:rPr>
              <w:t>、软件管理及课程仿真功能</w:t>
            </w:r>
          </w:p>
          <w:p>
            <w:pPr>
              <w:rPr>
                <w:rFonts w:hint="eastAsia" w:ascii="宋体" w:hAnsi="宋体"/>
                <w:color w:val="auto"/>
              </w:rPr>
            </w:pPr>
            <w:r>
              <w:rPr>
                <w:rFonts w:hint="eastAsia" w:ascii="宋体" w:hAnsi="宋体"/>
                <w:color w:val="auto"/>
              </w:rPr>
              <w:t>（1）、软件内置课程仿真功能块，通过折叠栏可直接连接至课程云平台，实现在软件中的仿真工程下载、答题、以及课程手册预览等功能；</w:t>
            </w:r>
          </w:p>
          <w:p>
            <w:pPr>
              <w:rPr>
                <w:rFonts w:hint="eastAsia" w:ascii="宋体" w:hAnsi="宋体"/>
                <w:color w:val="auto"/>
              </w:rPr>
            </w:pPr>
            <w:r>
              <w:rPr>
                <w:rFonts w:hint="eastAsia" w:ascii="宋体" w:hAnsi="宋体"/>
                <w:color w:val="auto"/>
              </w:rPr>
              <w:t>（2）、软件中集成帮助文档功能，通过折叠栏可打开帮助文档及软件操作手册，实现在软件中仿真的互动帮助。</w:t>
            </w:r>
          </w:p>
          <w:p>
            <w:pPr>
              <w:rPr>
                <w:rFonts w:hint="eastAsia" w:ascii="宋体" w:hAnsi="宋体"/>
                <w:color w:val="auto"/>
              </w:rPr>
            </w:pPr>
            <w:r>
              <w:rPr>
                <w:rFonts w:hint="eastAsia" w:ascii="宋体" w:hAnsi="宋体"/>
                <w:color w:val="auto"/>
              </w:rPr>
              <w:t>13、二次开发仿真功能</w:t>
            </w:r>
          </w:p>
          <w:p>
            <w:pPr>
              <w:rPr>
                <w:rFonts w:hint="eastAsia" w:ascii="宋体" w:hAnsi="宋体"/>
                <w:color w:val="auto"/>
              </w:rPr>
            </w:pPr>
            <w:r>
              <w:rPr>
                <w:rFonts w:hint="eastAsia" w:ascii="宋体" w:hAnsi="宋体"/>
                <w:color w:val="auto"/>
              </w:rPr>
              <w:t>（1）、Modbus总线自定义：支持用户自定义modbus总线接口，通过导入Excel表格即能够设置数据通讯的自定义地址、寄存器、IO口等功能；</w:t>
            </w:r>
          </w:p>
          <w:p>
            <w:pPr>
              <w:rPr>
                <w:rFonts w:hint="eastAsia" w:ascii="宋体" w:hAnsi="宋体"/>
                <w:color w:val="auto"/>
              </w:rPr>
            </w:pPr>
            <w:r>
              <w:rPr>
                <w:rFonts w:hint="eastAsia" w:ascii="宋体" w:hAnsi="宋体"/>
                <w:color w:val="auto"/>
              </w:rPr>
              <w:t>（2）、SDK扩展：提供软件的二次开发接口，支持用户自定义控制器和扩展虚实仿真功能，支持虚拟机器视觉图像传输，提供Python、C#的API接口及案例工程包。</w:t>
            </w:r>
          </w:p>
          <w:p>
            <w:pPr>
              <w:rPr>
                <w:rFonts w:hint="eastAsia" w:ascii="宋体" w:hAnsi="宋体"/>
                <w:b/>
                <w:bCs/>
                <w:color w:val="auto"/>
              </w:rPr>
            </w:pPr>
            <w:r>
              <w:rPr>
                <w:rFonts w:hint="eastAsia" w:ascii="宋体" w:hAnsi="宋体"/>
                <w:b/>
                <w:bCs/>
                <w:color w:val="auto"/>
              </w:rPr>
              <w:t>二、数字孪生实训资源包参数</w:t>
            </w:r>
          </w:p>
          <w:p>
            <w:pPr>
              <w:rPr>
                <w:rFonts w:hint="eastAsia" w:ascii="宋体" w:hAnsi="宋体"/>
                <w:b/>
                <w:bCs/>
                <w:color w:val="auto"/>
              </w:rPr>
            </w:pPr>
            <w:r>
              <w:rPr>
                <w:rFonts w:hint="eastAsia" w:ascii="宋体" w:hAnsi="宋体"/>
                <w:b/>
                <w:bCs/>
                <w:color w:val="auto"/>
              </w:rPr>
              <w:t>课程资源包培训要求：提供以下案例及课程资源包，每套资源包提供仿真源码、实训手册以及3D场景等资源，总课程案例课时要求≥100课时，分别包含PLC自动化、机器人、机器视觉、工业互联网等，并按照课程内容提供到校现场培训不少于30课时；</w:t>
            </w:r>
          </w:p>
          <w:p>
            <w:pPr>
              <w:rPr>
                <w:rFonts w:hint="eastAsia" w:ascii="宋体" w:hAnsi="宋体"/>
                <w:color w:val="auto"/>
              </w:rPr>
            </w:pPr>
            <w:r>
              <w:rPr>
                <w:rFonts w:hint="eastAsia" w:ascii="宋体" w:hAnsi="宋体"/>
                <w:color w:val="auto"/>
              </w:rPr>
              <w:t>1、基于PLC自动化的仿真集成案例</w:t>
            </w:r>
          </w:p>
          <w:p>
            <w:pPr>
              <w:rPr>
                <w:rFonts w:hint="eastAsia" w:ascii="宋体" w:hAnsi="宋体"/>
                <w:color w:val="auto"/>
              </w:rPr>
            </w:pPr>
            <w:r>
              <w:rPr>
                <w:rFonts w:hint="eastAsia" w:ascii="宋体" w:hAnsi="宋体"/>
                <w:color w:val="auto"/>
              </w:rPr>
              <w:t>▲（1）、按照PLC知识点进行分类，包含基础控制、经典案例、运动控制、集成应用等分类，提供≥50套仿真实验资源包，每套资源包包含PPT、视频微课、实验手册、3D工程、附件代码资源；（提供图表说明，包含案例截屏及资源列表）</w:t>
            </w:r>
          </w:p>
          <w:p>
            <w:pPr>
              <w:numPr>
                <w:ilvl w:val="0"/>
                <w:numId w:val="1"/>
              </w:numPr>
              <w:rPr>
                <w:rFonts w:hint="eastAsia" w:ascii="宋体" w:hAnsi="宋体"/>
                <w:color w:val="auto"/>
              </w:rPr>
            </w:pPr>
            <w:r>
              <w:rPr>
                <w:rFonts w:hint="eastAsia" w:ascii="宋体" w:hAnsi="宋体"/>
                <w:color w:val="auto"/>
              </w:rPr>
              <w:t>、所提供的案例需包含：气动机械手、十字路口交通灯、电梯控制、PID水罐、视觉分拣、巷道式仓储、龙门码垛的案例资源等；</w:t>
            </w:r>
          </w:p>
          <w:p>
            <w:pPr>
              <w:rPr>
                <w:rFonts w:hint="eastAsia" w:ascii="宋体" w:hAnsi="宋体"/>
                <w:color w:val="auto"/>
              </w:rPr>
            </w:pPr>
            <w:r>
              <w:rPr>
                <w:rFonts w:hint="eastAsia" w:ascii="宋体" w:hAnsi="宋体"/>
                <w:color w:val="auto"/>
              </w:rPr>
              <w:t xml:space="preserve"> （3）、提供视觉软件开发指导手册、实验指导手册。</w:t>
            </w:r>
          </w:p>
          <w:p>
            <w:pPr>
              <w:rPr>
                <w:rFonts w:hint="eastAsia" w:ascii="宋体" w:hAnsi="宋体"/>
                <w:color w:val="auto"/>
              </w:rPr>
            </w:pPr>
            <w:r>
              <w:rPr>
                <w:rFonts w:hint="eastAsia" w:ascii="宋体" w:hAnsi="宋体"/>
                <w:color w:val="auto"/>
              </w:rPr>
              <w:t>2、电机控制与仿真集成案例</w:t>
            </w:r>
          </w:p>
          <w:p>
            <w:pPr>
              <w:rPr>
                <w:rFonts w:hint="eastAsia" w:ascii="宋体" w:hAnsi="宋体"/>
                <w:color w:val="auto"/>
              </w:rPr>
            </w:pPr>
            <w:r>
              <w:rPr>
                <w:rFonts w:hint="eastAsia" w:ascii="宋体" w:hAnsi="宋体"/>
                <w:color w:val="auto"/>
              </w:rPr>
              <w:t>（1）、变频电机仿真：包含变频器、变频电机、驱动模块等，具有变频电机电路仿真、变频电机模拟量控制、多段速仿真；</w:t>
            </w:r>
          </w:p>
          <w:p>
            <w:pPr>
              <w:rPr>
                <w:rFonts w:hint="eastAsia" w:ascii="宋体" w:hAnsi="宋体"/>
                <w:color w:val="auto"/>
              </w:rPr>
            </w:pPr>
            <w:r>
              <w:rPr>
                <w:rFonts w:hint="eastAsia" w:ascii="宋体" w:hAnsi="宋体"/>
                <w:color w:val="auto"/>
              </w:rPr>
              <w:t>（2）、步进电机仿真：具有步进电机点动、开环、多轴运动以及电路接线仿真；</w:t>
            </w:r>
          </w:p>
          <w:p>
            <w:pPr>
              <w:rPr>
                <w:rFonts w:hint="eastAsia" w:ascii="宋体" w:hAnsi="宋体"/>
                <w:color w:val="auto"/>
              </w:rPr>
            </w:pPr>
            <w:r>
              <w:rPr>
                <w:rFonts w:hint="eastAsia" w:ascii="宋体" w:hAnsi="宋体"/>
                <w:color w:val="auto"/>
              </w:rPr>
              <w:t>（3）、伺服电机仿真：具有伺服驱动电路仿真、相对位移、绝对位移控制仿真；</w:t>
            </w:r>
          </w:p>
          <w:p>
            <w:pPr>
              <w:rPr>
                <w:rFonts w:hint="eastAsia" w:ascii="宋体" w:hAnsi="宋体"/>
                <w:color w:val="auto"/>
              </w:rPr>
            </w:pPr>
            <w:r>
              <w:rPr>
                <w:rFonts w:hint="eastAsia" w:ascii="宋体" w:hAnsi="宋体"/>
                <w:color w:val="auto"/>
              </w:rPr>
              <w:t>（4）、提供操作指导手册、视频教程、实验指导手册。</w:t>
            </w:r>
          </w:p>
          <w:p>
            <w:pPr>
              <w:rPr>
                <w:rFonts w:hint="eastAsia" w:ascii="宋体" w:hAnsi="宋体"/>
                <w:color w:val="auto"/>
              </w:rPr>
            </w:pPr>
            <w:r>
              <w:rPr>
                <w:rFonts w:hint="eastAsia" w:ascii="宋体" w:hAnsi="宋体"/>
                <w:color w:val="auto"/>
              </w:rPr>
              <w:t>3、工业机器人仿真与集成案例</w:t>
            </w:r>
          </w:p>
          <w:p>
            <w:pPr>
              <w:rPr>
                <w:rFonts w:hint="eastAsia" w:ascii="宋体" w:hAnsi="宋体"/>
                <w:color w:val="auto"/>
              </w:rPr>
            </w:pPr>
            <w:r>
              <w:rPr>
                <w:rFonts w:hint="eastAsia" w:ascii="宋体" w:hAnsi="宋体"/>
                <w:color w:val="auto"/>
              </w:rPr>
              <w:t>（1）、按照工业机器人的种类，提供并联、SCARA、四轴码垛、六轴机器人的四种类型机器人典型应用仿真；</w:t>
            </w:r>
          </w:p>
          <w:p>
            <w:pPr>
              <w:rPr>
                <w:rFonts w:hint="eastAsia" w:ascii="宋体" w:hAnsi="宋体"/>
                <w:b/>
                <w:bCs/>
                <w:color w:val="auto"/>
              </w:rPr>
            </w:pPr>
            <w:r>
              <w:rPr>
                <w:rFonts w:hint="eastAsia" w:ascii="宋体" w:hAnsi="宋体"/>
                <w:color w:val="auto"/>
              </w:rPr>
              <w:t>▲（2）、按照工业机器人的应用，提供焊接、码垛、视觉分拣、机床上下料、喷涂等仿真工程及案例，提供≥8套典型行业应用案例，≥3套综合机器人仿真工作站；（</w:t>
            </w:r>
            <w:r>
              <w:rPr>
                <w:rFonts w:hint="eastAsia" w:ascii="宋体" w:hAnsi="宋体"/>
                <w:b/>
                <w:bCs/>
                <w:color w:val="auto"/>
              </w:rPr>
              <w:t>提供图表说明，包含案例截屏及资源列表）</w:t>
            </w:r>
          </w:p>
          <w:p>
            <w:pPr>
              <w:rPr>
                <w:rFonts w:hint="eastAsia" w:ascii="宋体" w:hAnsi="宋体"/>
                <w:b/>
                <w:bCs/>
                <w:color w:val="auto"/>
              </w:rPr>
            </w:pPr>
            <w:r>
              <w:rPr>
                <w:rFonts w:hint="eastAsia" w:ascii="宋体" w:hAnsi="宋体"/>
                <w:color w:val="auto"/>
              </w:rPr>
              <w:t>（3）、提供指导手册、视频教程、实验指导手册。</w:t>
            </w:r>
          </w:p>
          <w:p>
            <w:pPr>
              <w:rPr>
                <w:rFonts w:hint="eastAsia" w:ascii="宋体" w:hAnsi="宋体"/>
                <w:color w:val="auto"/>
              </w:rPr>
            </w:pPr>
            <w:r>
              <w:rPr>
                <w:rFonts w:hint="eastAsia" w:ascii="宋体" w:hAnsi="宋体"/>
                <w:color w:val="auto"/>
              </w:rPr>
              <w:t>4、机器视觉OpenCV与编程的集成案例</w:t>
            </w:r>
          </w:p>
          <w:p>
            <w:pPr>
              <w:rPr>
                <w:rFonts w:hint="eastAsia" w:ascii="宋体" w:hAnsi="宋体"/>
                <w:color w:val="auto"/>
              </w:rPr>
            </w:pPr>
            <w:r>
              <w:rPr>
                <w:rFonts w:hint="eastAsia" w:ascii="宋体" w:hAnsi="宋体"/>
                <w:color w:val="auto"/>
              </w:rPr>
              <w:t>（1）、基于OpenCV编程：基于虚拟视觉组态OpenCV软件，提供基于OpenCV的颜色识别、机器人物料抓取、形状识别、二维码识别、视觉训练的仿真案例；</w:t>
            </w:r>
          </w:p>
          <w:p>
            <w:pPr>
              <w:rPr>
                <w:rFonts w:hint="eastAsia" w:ascii="宋体" w:hAnsi="宋体"/>
                <w:color w:val="auto"/>
              </w:rPr>
            </w:pPr>
            <w:r>
              <w:rPr>
                <w:rFonts w:hint="eastAsia" w:ascii="宋体" w:hAnsi="宋体"/>
                <w:color w:val="auto"/>
              </w:rPr>
              <w:t>（2）、提供视觉软件开发指导手册、实验指导手册；</w:t>
            </w:r>
          </w:p>
          <w:p>
            <w:pPr>
              <w:rPr>
                <w:rFonts w:hint="eastAsia" w:ascii="宋体" w:hAnsi="宋体"/>
                <w:color w:val="auto"/>
              </w:rPr>
            </w:pPr>
            <w:r>
              <w:rPr>
                <w:rFonts w:hint="eastAsia" w:ascii="宋体" w:hAnsi="宋体"/>
                <w:color w:val="auto"/>
              </w:rPr>
              <w:t>5、机器视觉与运动控制集成案例</w:t>
            </w:r>
          </w:p>
          <w:p>
            <w:pPr>
              <w:rPr>
                <w:rFonts w:hint="eastAsia" w:ascii="宋体" w:hAnsi="宋体"/>
                <w:b/>
                <w:bCs/>
                <w:color w:val="auto"/>
              </w:rPr>
            </w:pPr>
            <w:r>
              <w:rPr>
                <w:rFonts w:hint="eastAsia" w:ascii="宋体" w:hAnsi="宋体"/>
                <w:color w:val="auto"/>
              </w:rPr>
              <w:t>▲（1）、基于虚拟机器视觉运动控制软件，支持梯形图编程，具有视觉检测以及PLC运动控制功能，软件种内置虚拟HMI组态触摸屏功能：提供轮廓提取机器手分类、二维码识别分拣、手机液晶划痕检测自动分拣、芯片引脚检测自动化分拣、OCR文字识别自动化分拣的应用案例资源包；</w:t>
            </w:r>
            <w:r>
              <w:rPr>
                <w:rFonts w:hint="eastAsia" w:ascii="宋体" w:hAnsi="宋体"/>
                <w:b/>
                <w:bCs/>
                <w:color w:val="auto"/>
              </w:rPr>
              <w:t>（提供图表说明，包含案例截屏及资源列表）</w:t>
            </w:r>
          </w:p>
          <w:p>
            <w:pPr>
              <w:rPr>
                <w:rFonts w:hint="eastAsia" w:ascii="宋体" w:hAnsi="宋体"/>
                <w:b/>
                <w:bCs/>
                <w:color w:val="auto"/>
              </w:rPr>
            </w:pPr>
            <w:r>
              <w:rPr>
                <w:rFonts w:hint="eastAsia" w:ascii="宋体" w:hAnsi="宋体"/>
                <w:color w:val="auto"/>
              </w:rPr>
              <w:t>（2）、提供基于OpenCV编程的机器视觉开发与集成应用案例，包含图形检测、垃圾分拣、二维码识别、机器人定位抓取、以及OCR文字识别等。</w:t>
            </w:r>
          </w:p>
          <w:p>
            <w:pPr>
              <w:rPr>
                <w:rFonts w:hint="eastAsia" w:ascii="宋体" w:hAnsi="宋体"/>
                <w:color w:val="auto"/>
              </w:rPr>
            </w:pPr>
            <w:r>
              <w:rPr>
                <w:rFonts w:hint="eastAsia" w:ascii="宋体" w:hAnsi="宋体"/>
                <w:color w:val="auto"/>
              </w:rPr>
              <w:t>（2）、提供视觉软件开发指导手册、视频教程、实验指导手册；</w:t>
            </w:r>
          </w:p>
          <w:p>
            <w:pPr>
              <w:rPr>
                <w:rFonts w:hint="eastAsia" w:ascii="宋体" w:hAnsi="宋体"/>
                <w:color w:val="auto"/>
              </w:rPr>
            </w:pPr>
            <w:r>
              <w:rPr>
                <w:rFonts w:hint="eastAsia" w:ascii="宋体" w:hAnsi="宋体"/>
                <w:color w:val="auto"/>
              </w:rPr>
              <w:t>6、运动控制与编程集成案例</w:t>
            </w:r>
          </w:p>
          <w:p>
            <w:pPr>
              <w:rPr>
                <w:rFonts w:hint="eastAsia"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）、提供XYZ机械手、智能仓储、SCARA机械手、五轴点胶机案例及工程。</w:t>
            </w:r>
          </w:p>
          <w:p>
            <w:pPr>
              <w:rPr>
                <w:rFonts w:hint="eastAsia" w:ascii="宋体" w:hAnsi="宋体"/>
                <w:color w:val="auto"/>
              </w:rPr>
            </w:pPr>
            <w:r>
              <w:rPr>
                <w:rFonts w:hint="eastAsia" w:ascii="宋体" w:hAnsi="宋体"/>
                <w:color w:val="auto"/>
              </w:rPr>
              <w:t>7、智能工厂与MES系统集成的应用案例</w:t>
            </w:r>
          </w:p>
          <w:p>
            <w:pPr>
              <w:rPr>
                <w:rFonts w:hint="eastAsia" w:ascii="宋体" w:hAnsi="宋体"/>
                <w:color w:val="auto"/>
              </w:rPr>
            </w:pPr>
            <w:r>
              <w:rPr>
                <w:rFonts w:hint="eastAsia" w:ascii="宋体" w:hAnsi="宋体"/>
                <w:color w:val="auto"/>
              </w:rPr>
              <w:t>▲（1）、包含立体仓储、AGV机器人、数控机床加工、机器视觉检测的全自动化产线，提供从基础搭建、装配、调试、PLC编程、机器人控制、边缘计算数据采集再到MES系统集成的仿真资源包；（</w:t>
            </w:r>
            <w:r>
              <w:rPr>
                <w:rFonts w:hint="eastAsia" w:ascii="宋体" w:hAnsi="宋体"/>
                <w:b/>
                <w:bCs/>
                <w:color w:val="auto"/>
              </w:rPr>
              <w:t>提供案例界面功能证明文件）</w:t>
            </w:r>
          </w:p>
          <w:p>
            <w:pPr>
              <w:rPr>
                <w:rFonts w:hint="eastAsia" w:ascii="宋体" w:hAnsi="宋体"/>
                <w:color w:val="auto"/>
              </w:rPr>
            </w:pPr>
            <w:r>
              <w:rPr>
                <w:rFonts w:hint="eastAsia" w:ascii="宋体" w:hAnsi="宋体"/>
                <w:color w:val="auto"/>
              </w:rPr>
              <w:t>（2）、采用虚拟边缘计算网关，基于工业互联网系统集成，实现从设备、数据采集、数据解析、数据管理再到数据应用的完整的仿真应用案例，能够通过该系统讲解数字化工厂的各个层级的控制关系以及对于数字化产线集成的实训训练；</w:t>
            </w:r>
          </w:p>
          <w:p>
            <w:pPr>
              <w:rPr>
                <w:rFonts w:hint="eastAsia" w:ascii="宋体" w:hAnsi="宋体"/>
                <w:b/>
                <w:bCs/>
                <w:color w:val="auto"/>
              </w:rPr>
            </w:pPr>
            <w:r>
              <w:rPr>
                <w:rFonts w:hint="eastAsia" w:ascii="宋体" w:hAnsi="宋体"/>
                <w:color w:val="auto"/>
              </w:rPr>
              <w:t>▲（3）、MES管理应用：提供智能工厂的MES管理系统，具有设备统计、工艺管理、设备监控、订单统计、WMS仓储管理、设备检点以及用户管理等功能；</w:t>
            </w:r>
            <w:r>
              <w:rPr>
                <w:rFonts w:hint="eastAsia" w:ascii="宋体" w:hAnsi="宋体"/>
                <w:b/>
                <w:bCs/>
                <w:color w:val="auto"/>
              </w:rPr>
              <w:t>（提供案例界面功能证明文件）</w:t>
            </w:r>
          </w:p>
          <w:p>
            <w:pPr>
              <w:rPr>
                <w:rFonts w:hint="eastAsia" w:ascii="宋体" w:hAnsi="宋体"/>
                <w:color w:val="auto"/>
              </w:rPr>
            </w:pPr>
            <w:r>
              <w:rPr>
                <w:rFonts w:hint="eastAsia" w:ascii="宋体" w:hAnsi="宋体"/>
                <w:color w:val="auto"/>
              </w:rPr>
              <w:t>（4）、提供该智能制造产线系统仿真与集成的完整的PPT、视频讲解、实训手册以及源代码工程；</w:t>
            </w:r>
          </w:p>
          <w:p>
            <w:pPr>
              <w:rPr>
                <w:rFonts w:hint="eastAsia" w:ascii="宋体" w:hAnsi="宋体"/>
                <w:color w:val="auto"/>
              </w:rPr>
            </w:pPr>
            <w:r>
              <w:rPr>
                <w:rFonts w:hint="eastAsia" w:ascii="宋体" w:hAnsi="宋体"/>
                <w:color w:val="auto"/>
              </w:rPr>
              <w:t>8、工业互联网数据采集与应用集成案例（大于2套）</w:t>
            </w:r>
          </w:p>
          <w:p>
            <w:pPr>
              <w:rPr>
                <w:rFonts w:hint="eastAsia" w:ascii="宋体" w:hAnsi="宋体"/>
                <w:b/>
                <w:color w:val="auto"/>
              </w:rPr>
            </w:pPr>
            <w:r>
              <w:rPr>
                <w:rFonts w:hint="eastAsia" w:ascii="宋体" w:hAnsi="宋体"/>
                <w:color w:val="auto"/>
              </w:rPr>
              <w:t>▲（1）、提供一套完整的多传感器集成的工业互联网综合仿真场景，基于虚拟车间/气象站仿真的环境数据采集案例，包含温湿度、风速风向仪、噪音、门禁、视觉监控等，具有边缘计算数据采集、数据解析、数据看板监控设计等功能板块；</w:t>
            </w:r>
            <w:r>
              <w:rPr>
                <w:rFonts w:hint="eastAsia" w:ascii="宋体" w:hAnsi="宋体"/>
                <w:b/>
                <w:color w:val="auto"/>
              </w:rPr>
              <w:t>（提供案例界面功能证明文件）</w:t>
            </w:r>
          </w:p>
          <w:p>
            <w:pPr>
              <w:rPr>
                <w:rFonts w:hint="eastAsia" w:ascii="宋体" w:hAnsi="宋体"/>
                <w:color w:val="auto"/>
              </w:rPr>
            </w:pPr>
            <w:r>
              <w:rPr>
                <w:rFonts w:hint="eastAsia" w:ascii="宋体" w:hAnsi="宋体"/>
                <w:color w:val="auto"/>
              </w:rPr>
              <w:t>（2）、提供基于一套完整的工业物料车间的传感集成与自动化的PLC数据采集、视觉监控、传感器监控的案例工程，具有边缘计算数据采集、数据解析、数据看板监控设计等功能板块。</w:t>
            </w:r>
          </w:p>
        </w:tc>
        <w:tc>
          <w:tcPr>
            <w:tcW w:w="700" w:type="dxa"/>
            <w:vAlign w:val="center"/>
          </w:tcPr>
          <w:p>
            <w:pPr>
              <w:jc w:val="center"/>
              <w:rPr>
                <w:rFonts w:hint="eastAsia" w:ascii="宋体" w:hAnsi="宋体"/>
                <w:color w:val="auto"/>
              </w:rPr>
            </w:pPr>
            <w:r>
              <w:rPr>
                <w:rFonts w:hint="eastAsia" w:ascii="宋体" w:hAnsi="宋体"/>
                <w:color w:val="auto"/>
              </w:rPr>
              <w:t>50</w:t>
            </w:r>
          </w:p>
        </w:tc>
        <w:tc>
          <w:tcPr>
            <w:tcW w:w="1500" w:type="dxa"/>
            <w:vAlign w:val="center"/>
          </w:tcPr>
          <w:p>
            <w:pPr>
              <w:jc w:val="center"/>
              <w:rPr>
                <w:rFonts w:hint="eastAsia" w:ascii="宋体" w:hAnsi="宋体"/>
                <w:color w:val="auto"/>
              </w:rPr>
            </w:pPr>
          </w:p>
        </w:tc>
        <w:tc>
          <w:tcPr>
            <w:tcW w:w="700" w:type="dxa"/>
            <w:vAlign w:val="center"/>
          </w:tcPr>
          <w:p>
            <w:pPr>
              <w:jc w:val="center"/>
              <w:rPr>
                <w:rFonts w:hint="eastAsia" w:ascii="宋体" w:hAnsi="宋体"/>
                <w:color w:val="auto"/>
              </w:rPr>
            </w:pPr>
            <w:r>
              <w:rPr>
                <w:rFonts w:hint="eastAsia" w:ascii="宋体" w:hAnsi="宋体"/>
                <w:color w:val="auto"/>
              </w:rPr>
              <w:t>套</w:t>
            </w:r>
          </w:p>
        </w:tc>
        <w:tc>
          <w:tcPr>
            <w:tcW w:w="750" w:type="dxa"/>
            <w:vAlign w:val="center"/>
          </w:tcPr>
          <w:p>
            <w:pPr>
              <w:jc w:val="center"/>
              <w:rPr>
                <w:rFonts w:hint="eastAsia" w:ascii="宋体" w:hAnsi="宋体"/>
                <w:color w:val="auto"/>
              </w:rPr>
            </w:pPr>
            <w:r>
              <w:rPr>
                <w:rFonts w:hint="eastAsia" w:ascii="宋体" w:hAnsi="宋体"/>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color w:val="auto"/>
              </w:rPr>
            </w:pPr>
            <w:r>
              <w:rPr>
                <w:rFonts w:hint="eastAsia" w:ascii="宋体" w:hAnsi="宋体"/>
                <w:color w:val="auto"/>
              </w:rPr>
              <w:t>2</w:t>
            </w:r>
          </w:p>
        </w:tc>
        <w:tc>
          <w:tcPr>
            <w:tcW w:w="751" w:type="dxa"/>
            <w:vAlign w:val="center"/>
          </w:tcPr>
          <w:p>
            <w:pPr>
              <w:jc w:val="center"/>
              <w:rPr>
                <w:rFonts w:hint="eastAsia" w:ascii="宋体" w:hAnsi="宋体"/>
                <w:color w:val="auto"/>
              </w:rPr>
            </w:pPr>
            <w:r>
              <w:rPr>
                <w:rFonts w:hint="eastAsia" w:ascii="宋体" w:hAnsi="宋体"/>
                <w:color w:val="auto"/>
              </w:rPr>
              <w:t>数字孪生仿真终端机及配套桌椅</w:t>
            </w:r>
          </w:p>
        </w:tc>
        <w:tc>
          <w:tcPr>
            <w:tcW w:w="8399" w:type="dxa"/>
            <w:vAlign w:val="center"/>
          </w:tcPr>
          <w:p>
            <w:pPr>
              <w:rPr>
                <w:rFonts w:hint="eastAsia" w:ascii="宋体" w:hAnsi="宋体"/>
                <w:b/>
                <w:bCs/>
                <w:color w:val="auto"/>
              </w:rPr>
            </w:pPr>
            <w:r>
              <w:rPr>
                <w:rFonts w:hint="eastAsia" w:ascii="宋体" w:hAnsi="宋体"/>
                <w:b/>
                <w:bCs/>
                <w:color w:val="auto"/>
              </w:rPr>
              <w:t>一、仿真工作站</w:t>
            </w:r>
          </w:p>
          <w:p>
            <w:pPr>
              <w:rPr>
                <w:rFonts w:hint="eastAsia"/>
                <w:color w:val="auto"/>
              </w:rPr>
            </w:pPr>
            <w:bookmarkStart w:id="0" w:name="OLE_LINK1"/>
            <w:r>
              <w:rPr>
                <w:rFonts w:hint="eastAsia"/>
                <w:color w:val="auto"/>
              </w:rPr>
              <w:t>1.</w:t>
            </w:r>
            <w:r>
              <w:rPr>
                <w:rFonts w:hint="eastAsia"/>
                <w:color w:val="auto"/>
              </w:rPr>
              <w:tab/>
            </w:r>
            <w:r>
              <w:rPr>
                <w:rFonts w:hint="eastAsia"/>
                <w:color w:val="auto"/>
              </w:rPr>
              <w:t>采购类型：商用台式机或工作站</w:t>
            </w:r>
          </w:p>
          <w:p>
            <w:pPr>
              <w:rPr>
                <w:rFonts w:hint="eastAsia"/>
                <w:color w:val="auto"/>
              </w:rPr>
            </w:pPr>
            <w:r>
              <w:rPr>
                <w:rFonts w:hint="eastAsia"/>
                <w:color w:val="auto"/>
              </w:rPr>
              <w:t>2.</w:t>
            </w:r>
            <w:r>
              <w:rPr>
                <w:rFonts w:hint="eastAsia"/>
                <w:color w:val="auto"/>
              </w:rPr>
              <w:tab/>
            </w:r>
            <w:r>
              <w:rPr>
                <w:rFonts w:hint="eastAsia"/>
                <w:color w:val="auto"/>
              </w:rPr>
              <w:t>处理器：不低于第14代英特尔i7-14700处理器；</w:t>
            </w:r>
          </w:p>
          <w:p>
            <w:pPr>
              <w:rPr>
                <w:rFonts w:hint="eastAsia"/>
                <w:color w:val="auto"/>
              </w:rPr>
            </w:pPr>
            <w:r>
              <w:rPr>
                <w:rFonts w:hint="eastAsia"/>
                <w:color w:val="auto"/>
              </w:rPr>
              <w:t>3.</w:t>
            </w:r>
            <w:r>
              <w:rPr>
                <w:rFonts w:hint="eastAsia"/>
                <w:color w:val="auto"/>
              </w:rPr>
              <w:tab/>
            </w:r>
            <w:r>
              <w:rPr>
                <w:rFonts w:hint="eastAsia"/>
                <w:color w:val="auto"/>
              </w:rPr>
              <w:t>芯片组：不低于Intel Q670芯片组</w:t>
            </w:r>
          </w:p>
          <w:p>
            <w:pPr>
              <w:rPr>
                <w:rFonts w:hint="eastAsia"/>
                <w:color w:val="auto"/>
              </w:rPr>
            </w:pPr>
            <w:r>
              <w:rPr>
                <w:rFonts w:hint="eastAsia"/>
                <w:color w:val="auto"/>
              </w:rPr>
              <w:t>4.</w:t>
            </w:r>
            <w:r>
              <w:rPr>
                <w:rFonts w:hint="eastAsia"/>
                <w:color w:val="auto"/>
              </w:rPr>
              <w:tab/>
            </w:r>
            <w:r>
              <w:rPr>
                <w:rFonts w:hint="eastAsia"/>
                <w:color w:val="auto"/>
              </w:rPr>
              <w:t>内存：不低于32GB DDR5 4400MHz，不低于4个内存插槽</w:t>
            </w:r>
          </w:p>
          <w:p>
            <w:pPr>
              <w:rPr>
                <w:rFonts w:hint="eastAsia"/>
                <w:color w:val="auto"/>
              </w:rPr>
            </w:pPr>
            <w:r>
              <w:rPr>
                <w:rFonts w:hint="eastAsia"/>
                <w:color w:val="auto"/>
              </w:rPr>
              <w:t>5.</w:t>
            </w:r>
            <w:r>
              <w:rPr>
                <w:rFonts w:hint="eastAsia"/>
                <w:color w:val="auto"/>
              </w:rPr>
              <w:tab/>
            </w:r>
            <w:r>
              <w:rPr>
                <w:rFonts w:hint="eastAsia"/>
                <w:color w:val="auto"/>
              </w:rPr>
              <w:t>硬盘：≥1T SSD Class 35；</w:t>
            </w:r>
          </w:p>
          <w:p>
            <w:pPr>
              <w:rPr>
                <w:rFonts w:hint="eastAsia"/>
                <w:color w:val="auto"/>
              </w:rPr>
            </w:pPr>
            <w:r>
              <w:rPr>
                <w:rFonts w:hint="eastAsia"/>
                <w:color w:val="auto"/>
              </w:rPr>
              <w:t>6.</w:t>
            </w:r>
            <w:r>
              <w:rPr>
                <w:rFonts w:hint="eastAsia"/>
                <w:color w:val="auto"/>
              </w:rPr>
              <w:tab/>
            </w:r>
            <w:r>
              <w:rPr>
                <w:rFonts w:hint="eastAsia"/>
                <w:color w:val="auto"/>
              </w:rPr>
              <w:t>显卡：不低于AMD Radeon RX 6500 4GB GDDR6</w:t>
            </w:r>
          </w:p>
          <w:p>
            <w:pPr>
              <w:rPr>
                <w:rFonts w:hint="eastAsia"/>
                <w:color w:val="auto"/>
              </w:rPr>
            </w:pPr>
            <w:r>
              <w:rPr>
                <w:rFonts w:hint="eastAsia"/>
                <w:color w:val="auto"/>
              </w:rPr>
              <w:t>7.</w:t>
            </w:r>
            <w:r>
              <w:rPr>
                <w:rFonts w:hint="eastAsia"/>
                <w:color w:val="auto"/>
              </w:rPr>
              <w:tab/>
            </w:r>
            <w:r>
              <w:rPr>
                <w:rFonts w:hint="eastAsia"/>
                <w:color w:val="auto"/>
              </w:rPr>
              <w:t>声卡：集成声卡</w:t>
            </w:r>
          </w:p>
          <w:p>
            <w:pPr>
              <w:rPr>
                <w:rFonts w:hint="eastAsia"/>
                <w:color w:val="auto"/>
              </w:rPr>
            </w:pPr>
            <w:r>
              <w:rPr>
                <w:rFonts w:hint="eastAsia"/>
                <w:color w:val="auto"/>
              </w:rPr>
              <w:t>8.</w:t>
            </w:r>
            <w:r>
              <w:rPr>
                <w:rFonts w:hint="eastAsia"/>
                <w:color w:val="auto"/>
              </w:rPr>
              <w:tab/>
            </w:r>
            <w:r>
              <w:rPr>
                <w:rFonts w:hint="eastAsia"/>
                <w:color w:val="auto"/>
              </w:rPr>
              <w:t>扩展插槽：1个PCIe×16，1个PCIe×4，1个PCIe×1，1个PCI，≥4个SATA插槽，≥4个M.2插槽（用于无线和固态硬盘）</w:t>
            </w:r>
          </w:p>
          <w:p>
            <w:pPr>
              <w:rPr>
                <w:rFonts w:hint="eastAsia"/>
                <w:color w:val="auto"/>
              </w:rPr>
            </w:pPr>
            <w:r>
              <w:rPr>
                <w:rFonts w:hint="eastAsia"/>
                <w:color w:val="auto"/>
              </w:rPr>
              <w:t>9.</w:t>
            </w:r>
            <w:r>
              <w:rPr>
                <w:rFonts w:hint="eastAsia"/>
                <w:color w:val="auto"/>
              </w:rPr>
              <w:tab/>
            </w:r>
            <w:r>
              <w:rPr>
                <w:rFonts w:hint="eastAsia"/>
                <w:color w:val="auto"/>
              </w:rPr>
              <w:t>主机端口：≥10个原生USB端口（其中后置≥4个 USB 3.2端口，≥2个USB 2.0端口；前置端口中包含一个USB 3.2 Gen 2x2 Type-C端口），3×DP端口，1×RJ45端口</w:t>
            </w:r>
          </w:p>
          <w:p>
            <w:pPr>
              <w:rPr>
                <w:rFonts w:hint="eastAsia"/>
                <w:color w:val="auto"/>
              </w:rPr>
            </w:pPr>
            <w:r>
              <w:rPr>
                <w:rFonts w:hint="eastAsia"/>
                <w:color w:val="auto"/>
              </w:rPr>
              <w:t>10.</w:t>
            </w:r>
            <w:r>
              <w:rPr>
                <w:rFonts w:hint="eastAsia"/>
                <w:color w:val="auto"/>
              </w:rPr>
              <w:tab/>
            </w:r>
            <w:r>
              <w:rPr>
                <w:rFonts w:hint="eastAsia"/>
                <w:color w:val="auto"/>
              </w:rPr>
              <w:t>电源：≥500W 电源，支持电源故障诊断功能</w:t>
            </w:r>
          </w:p>
          <w:p>
            <w:pPr>
              <w:rPr>
                <w:rFonts w:hint="eastAsia"/>
                <w:color w:val="auto"/>
              </w:rPr>
            </w:pPr>
            <w:r>
              <w:rPr>
                <w:rFonts w:hint="eastAsia"/>
                <w:color w:val="auto"/>
              </w:rPr>
              <w:t>11.</w:t>
            </w:r>
            <w:r>
              <w:rPr>
                <w:rFonts w:hint="eastAsia"/>
                <w:color w:val="auto"/>
              </w:rPr>
              <w:tab/>
            </w:r>
            <w:r>
              <w:rPr>
                <w:rFonts w:hint="eastAsia"/>
                <w:color w:val="auto"/>
              </w:rPr>
              <w:t>电源与原厂同品牌</w:t>
            </w:r>
          </w:p>
          <w:p>
            <w:pPr>
              <w:rPr>
                <w:rFonts w:hint="eastAsia"/>
                <w:color w:val="auto"/>
              </w:rPr>
            </w:pPr>
            <w:r>
              <w:rPr>
                <w:rFonts w:hint="eastAsia"/>
                <w:color w:val="auto"/>
              </w:rPr>
              <w:t>12.</w:t>
            </w:r>
            <w:r>
              <w:rPr>
                <w:rFonts w:hint="eastAsia"/>
                <w:color w:val="auto"/>
              </w:rPr>
              <w:tab/>
            </w:r>
            <w:r>
              <w:rPr>
                <w:rFonts w:hint="eastAsia"/>
                <w:color w:val="auto"/>
              </w:rPr>
              <w:t>机箱：≥18.5L</w:t>
            </w:r>
          </w:p>
          <w:p>
            <w:pPr>
              <w:rPr>
                <w:rFonts w:hint="eastAsia"/>
                <w:color w:val="auto"/>
              </w:rPr>
            </w:pPr>
            <w:r>
              <w:rPr>
                <w:rFonts w:hint="eastAsia"/>
                <w:color w:val="auto"/>
              </w:rPr>
              <w:t>13.</w:t>
            </w:r>
            <w:r>
              <w:rPr>
                <w:rFonts w:hint="eastAsia"/>
                <w:color w:val="auto"/>
              </w:rPr>
              <w:tab/>
            </w:r>
            <w:r>
              <w:rPr>
                <w:rFonts w:hint="eastAsia"/>
                <w:color w:val="auto"/>
              </w:rPr>
              <w:t>显示器：同品牌显示器，不低于21寸</w:t>
            </w:r>
          </w:p>
          <w:p>
            <w:pPr>
              <w:rPr>
                <w:rFonts w:hint="eastAsia"/>
                <w:color w:val="auto"/>
              </w:rPr>
            </w:pPr>
            <w:r>
              <w:rPr>
                <w:rFonts w:hint="eastAsia"/>
                <w:color w:val="auto"/>
              </w:rPr>
              <w:t>14.</w:t>
            </w:r>
            <w:r>
              <w:rPr>
                <w:rFonts w:hint="eastAsia"/>
                <w:color w:val="auto"/>
              </w:rPr>
              <w:tab/>
            </w:r>
            <w:r>
              <w:rPr>
                <w:rFonts w:hint="eastAsia"/>
                <w:color w:val="auto"/>
              </w:rPr>
              <w:t>键鼠：同品牌USB键鼠；</w:t>
            </w:r>
          </w:p>
          <w:p>
            <w:pPr>
              <w:rPr>
                <w:rFonts w:hint="eastAsia"/>
                <w:color w:val="auto"/>
              </w:rPr>
            </w:pPr>
            <w:r>
              <w:rPr>
                <w:rFonts w:hint="eastAsia"/>
                <w:color w:val="auto"/>
              </w:rPr>
              <w:t>15.</w:t>
            </w:r>
            <w:r>
              <w:rPr>
                <w:rFonts w:hint="eastAsia"/>
                <w:color w:val="auto"/>
              </w:rPr>
              <w:tab/>
            </w:r>
            <w:r>
              <w:rPr>
                <w:rFonts w:hint="eastAsia"/>
                <w:color w:val="auto"/>
              </w:rPr>
              <w:t xml:space="preserve">系统：Windows 11家庭版操作系统 </w:t>
            </w:r>
          </w:p>
          <w:bookmarkEnd w:id="0"/>
          <w:p>
            <w:pPr>
              <w:rPr>
                <w:rFonts w:hint="eastAsia"/>
                <w:b/>
                <w:bCs/>
                <w:color w:val="auto"/>
              </w:rPr>
            </w:pPr>
            <w:r>
              <w:rPr>
                <w:rFonts w:hint="eastAsia"/>
                <w:b/>
                <w:bCs/>
                <w:color w:val="auto"/>
              </w:rPr>
              <w:t>二、配套桌椅</w:t>
            </w:r>
          </w:p>
          <w:p>
            <w:pPr>
              <w:rPr>
                <w:rFonts w:hint="eastAsia"/>
                <w:color w:val="auto"/>
              </w:rPr>
            </w:pPr>
            <w:r>
              <w:rPr>
                <w:rFonts w:hint="eastAsia"/>
                <w:color w:val="auto"/>
              </w:rPr>
              <w:t>桌子：桌面正六边形，尺寸根据教室尺寸面积定制，满足50人教学需求。桌面基材优质环保刨花板，甲醛释放量达到国家E1级环保要求；厚度不小于25mm; 饰面采用优质三聚氰胺板，耐酸缄、韧性好，要求板面光滑平整，防划伤、高强耐磨,集中耐高温200℃，板材截面用优质同色PVC封边，厚度不低于1.0mm，用高温机器自动粘贴，修边光滑平整，无棱角，且经过抛光处理。桌架主体采用管壁厚度不低于1.2mm；钢网厚度0.6mm；主机箱尺寸根据主机规格定制；焊接件焊接时采用二氧化碳保护焊接，焊接处应无脱焊、虚焊、焊穿、错位；焊接后要经打磨处理。各钢件经酸洗、磷化、防锈处理采用高压静电喷涂而成，聚酯环氧粉末喷塑等符合国家环保标准规。</w:t>
            </w:r>
          </w:p>
          <w:p>
            <w:pPr>
              <w:rPr>
                <w:rFonts w:hint="eastAsia"/>
                <w:color w:val="auto"/>
              </w:rPr>
            </w:pPr>
            <w:r>
              <w:rPr>
                <w:rFonts w:hint="eastAsia"/>
                <w:color w:val="auto"/>
              </w:rPr>
              <w:t>椅子：进口网面，细腻、使用时间长，厚度适中；</w:t>
            </w:r>
          </w:p>
          <w:p>
            <w:pPr>
              <w:rPr>
                <w:rFonts w:hint="eastAsia"/>
                <w:color w:val="auto"/>
              </w:rPr>
            </w:pPr>
            <w:r>
              <w:rPr>
                <w:rFonts w:hint="eastAsia"/>
                <w:color w:val="auto"/>
              </w:rPr>
              <w:t>采用一次成型发泡高密度阻燃海棉，软硬适中,耐久不变形，回弹力强，符合人体工程学。</w:t>
            </w:r>
          </w:p>
        </w:tc>
        <w:tc>
          <w:tcPr>
            <w:tcW w:w="700" w:type="dxa"/>
            <w:vAlign w:val="center"/>
          </w:tcPr>
          <w:p>
            <w:pPr>
              <w:jc w:val="center"/>
              <w:rPr>
                <w:rFonts w:hint="eastAsia" w:ascii="宋体" w:hAnsi="宋体"/>
                <w:color w:val="auto"/>
              </w:rPr>
            </w:pPr>
            <w:r>
              <w:rPr>
                <w:rFonts w:hint="eastAsia" w:ascii="宋体" w:hAnsi="宋体"/>
                <w:color w:val="auto"/>
              </w:rPr>
              <w:t>50</w:t>
            </w:r>
          </w:p>
        </w:tc>
        <w:tc>
          <w:tcPr>
            <w:tcW w:w="1500" w:type="dxa"/>
            <w:vAlign w:val="center"/>
          </w:tcPr>
          <w:p>
            <w:pPr>
              <w:jc w:val="center"/>
              <w:rPr>
                <w:rFonts w:hint="eastAsia" w:ascii="宋体" w:hAnsi="宋体"/>
                <w:color w:val="auto"/>
              </w:rPr>
            </w:pPr>
          </w:p>
        </w:tc>
        <w:tc>
          <w:tcPr>
            <w:tcW w:w="700" w:type="dxa"/>
            <w:vAlign w:val="center"/>
          </w:tcPr>
          <w:p>
            <w:pPr>
              <w:jc w:val="center"/>
              <w:rPr>
                <w:rFonts w:hint="eastAsia" w:ascii="宋体" w:hAnsi="宋体"/>
                <w:color w:val="auto"/>
              </w:rPr>
            </w:pPr>
            <w:r>
              <w:rPr>
                <w:rFonts w:hint="eastAsia" w:ascii="宋体" w:hAnsi="宋体"/>
                <w:color w:val="auto"/>
              </w:rPr>
              <w:t>套</w:t>
            </w:r>
          </w:p>
        </w:tc>
        <w:tc>
          <w:tcPr>
            <w:tcW w:w="750" w:type="dxa"/>
            <w:vAlign w:val="center"/>
          </w:tcPr>
          <w:p>
            <w:pPr>
              <w:jc w:val="center"/>
              <w:rPr>
                <w:rFonts w:hint="eastAsia" w:ascii="宋体" w:hAnsi="宋体"/>
                <w:color w:val="auto"/>
              </w:rPr>
            </w:pPr>
            <w:r>
              <w:rPr>
                <w:rFonts w:hint="eastAsia" w:ascii="宋体" w:hAnsi="宋体"/>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color w:val="auto"/>
              </w:rPr>
            </w:pPr>
            <w:r>
              <w:rPr>
                <w:rFonts w:hint="eastAsia" w:ascii="宋体" w:hAnsi="宋体"/>
                <w:color w:val="auto"/>
              </w:rPr>
              <w:t>3</w:t>
            </w:r>
          </w:p>
        </w:tc>
        <w:tc>
          <w:tcPr>
            <w:tcW w:w="751" w:type="dxa"/>
            <w:vAlign w:val="center"/>
          </w:tcPr>
          <w:p>
            <w:pPr>
              <w:jc w:val="center"/>
              <w:rPr>
                <w:rFonts w:hint="eastAsia" w:ascii="宋体" w:hAnsi="宋体"/>
                <w:color w:val="auto"/>
              </w:rPr>
            </w:pPr>
            <w:r>
              <w:rPr>
                <w:rFonts w:hint="eastAsia" w:ascii="宋体" w:hAnsi="宋体"/>
                <w:color w:val="auto"/>
              </w:rPr>
              <w:t>半实物智能控制与集成综合实训平台</w:t>
            </w:r>
          </w:p>
        </w:tc>
        <w:tc>
          <w:tcPr>
            <w:tcW w:w="8399" w:type="dxa"/>
            <w:shd w:val="clear" w:color="auto" w:fill="auto"/>
            <w:vAlign w:val="center"/>
          </w:tcPr>
          <w:p>
            <w:pPr>
              <w:rPr>
                <w:rFonts w:hint="eastAsia" w:ascii="宋体" w:hAnsi="宋体"/>
                <w:b/>
                <w:bCs/>
                <w:color w:val="auto"/>
              </w:rPr>
            </w:pPr>
            <w:r>
              <w:rPr>
                <w:rFonts w:hint="eastAsia" w:ascii="宋体" w:hAnsi="宋体"/>
                <w:b/>
                <w:bCs/>
                <w:color w:val="auto"/>
              </w:rPr>
              <w:t>一、平台功能及组成</w:t>
            </w:r>
          </w:p>
          <w:p>
            <w:pPr>
              <w:pStyle w:val="35"/>
              <w:numPr>
                <w:ilvl w:val="0"/>
                <w:numId w:val="2"/>
              </w:numPr>
              <w:ind w:left="0" w:firstLine="0"/>
              <w:rPr>
                <w:rFonts w:hint="eastAsia" w:ascii="宋体" w:hAnsi="宋体"/>
                <w:color w:val="auto"/>
              </w:rPr>
            </w:pPr>
            <w:r>
              <w:rPr>
                <w:rFonts w:hint="eastAsia" w:ascii="宋体" w:hAnsi="宋体"/>
                <w:color w:val="auto"/>
              </w:rPr>
              <w:t>该平台采用模块化集成，配置了工业PLC单元、运动控制单元、机器视觉单元、工业总线数据采集单元以及数字孪生仿真应用集成等，能够通过该实训台分单元模块的完成PLC及运动控制、机器视觉训练及编程、工业总线数据采集、边缘计算解析、智能工厂MES系统集成的实训及应用。</w:t>
            </w:r>
          </w:p>
          <w:p>
            <w:pPr>
              <w:pStyle w:val="35"/>
              <w:numPr>
                <w:ilvl w:val="0"/>
                <w:numId w:val="2"/>
              </w:numPr>
              <w:ind w:left="0" w:firstLine="0"/>
              <w:rPr>
                <w:rFonts w:hint="eastAsia" w:ascii="宋体" w:hAnsi="宋体"/>
                <w:color w:val="auto"/>
              </w:rPr>
            </w:pPr>
            <w:r>
              <w:rPr>
                <w:rFonts w:hint="eastAsia" w:ascii="宋体" w:hAnsi="宋体"/>
                <w:color w:val="auto"/>
              </w:rPr>
              <w:t>实训台：采用铝合金型材、钣金工艺以及实训桌椅（满足3人位）等组成，具有一定人体功能学，配置分块的岛盒调试、电源等工具单元，尺寸约2500mm长 * 800mm宽 * 1680mm高。</w:t>
            </w:r>
          </w:p>
          <w:p>
            <w:pPr>
              <w:pStyle w:val="35"/>
              <w:numPr>
                <w:ilvl w:val="0"/>
                <w:numId w:val="2"/>
              </w:numPr>
              <w:ind w:left="0" w:firstLine="0"/>
              <w:rPr>
                <w:rFonts w:hint="eastAsia" w:ascii="宋体" w:hAnsi="宋体"/>
                <w:color w:val="auto"/>
              </w:rPr>
            </w:pPr>
            <w:r>
              <w:rPr>
                <w:rFonts w:hint="eastAsia" w:ascii="宋体" w:hAnsi="宋体"/>
                <w:color w:val="auto"/>
              </w:rPr>
              <w:t>实训台配置安全电源、以太网交换机、工业总线调试端口以及开关、人机交互显示等功能；</w:t>
            </w:r>
          </w:p>
          <w:p>
            <w:pPr>
              <w:rPr>
                <w:rFonts w:hint="eastAsia" w:ascii="宋体" w:hAnsi="宋体"/>
                <w:b/>
                <w:bCs/>
                <w:color w:val="auto"/>
              </w:rPr>
            </w:pPr>
            <w:r>
              <w:rPr>
                <w:rFonts w:hint="eastAsia" w:ascii="宋体" w:hAnsi="宋体"/>
                <w:b/>
                <w:bCs/>
                <w:color w:val="auto"/>
              </w:rPr>
              <w:t>二、半实物PLC控制系统组成</w:t>
            </w:r>
          </w:p>
          <w:p>
            <w:pPr>
              <w:rPr>
                <w:rFonts w:hint="eastAsia" w:ascii="宋体" w:hAnsi="宋体"/>
                <w:color w:val="auto"/>
              </w:rPr>
            </w:pPr>
            <w:r>
              <w:rPr>
                <w:rFonts w:hint="eastAsia" w:ascii="宋体" w:hAnsi="宋体"/>
                <w:color w:val="auto"/>
              </w:rPr>
              <w:t>1、主控单元模块：CPU主控模块参数：工作内存≥50KB，装载内存≥4M，高速计数器：2个，集成的以太网接口，PLCopen运动控制，用于简单的运动控制，带自整定功能的 PID 控制器，具有在线/离线诊断功能，集成Profinet接口。可用于HMI通信和PLC间的通信，该接口带有一个具有自动交叉网线功能的RJ45连接器，提供10/100Mbits的数据传输速率，带有变频器,支持TCP/IP,ISO-on-TCP和S7通信（s7-1200及以上）；</w:t>
            </w:r>
          </w:p>
          <w:p>
            <w:pPr>
              <w:rPr>
                <w:rFonts w:hint="eastAsia" w:ascii="宋体" w:hAnsi="宋体"/>
                <w:color w:val="auto"/>
              </w:rPr>
            </w:pPr>
            <w:r>
              <w:rPr>
                <w:rFonts w:hint="eastAsia" w:ascii="宋体" w:hAnsi="宋体"/>
                <w:color w:val="auto"/>
              </w:rPr>
              <w:t>2、总线通讯模块：需采用PLC同品牌的RS485通讯模块单元，支持RS485/RS422通讯；</w:t>
            </w:r>
          </w:p>
          <w:p>
            <w:pPr>
              <w:rPr>
                <w:rFonts w:hint="eastAsia" w:ascii="宋体" w:hAnsi="宋体"/>
                <w:color w:val="auto"/>
              </w:rPr>
            </w:pPr>
            <w:r>
              <w:rPr>
                <w:rFonts w:hint="eastAsia" w:ascii="宋体" w:hAnsi="宋体"/>
                <w:color w:val="auto"/>
              </w:rPr>
              <w:t>3、人机交互单元：基于总线式HMI人机交互，不低于10英寸，支持以太网及modbus总线接口，可项目组态编程，可网络下载工程；</w:t>
            </w:r>
          </w:p>
          <w:p>
            <w:pPr>
              <w:rPr>
                <w:rFonts w:hint="eastAsia" w:ascii="宋体" w:hAnsi="宋体"/>
                <w:color w:val="auto"/>
              </w:rPr>
            </w:pPr>
            <w:r>
              <w:rPr>
                <w:rFonts w:hint="eastAsia" w:ascii="宋体" w:hAnsi="宋体"/>
                <w:color w:val="auto"/>
              </w:rPr>
              <w:t>4、总线显示模块：支持Modbus-RS485通讯，多段LED显示仪表，支持≥4位数字显示；</w:t>
            </w:r>
          </w:p>
          <w:p>
            <w:pPr>
              <w:rPr>
                <w:rFonts w:hint="eastAsia" w:ascii="宋体" w:hAnsi="宋体"/>
                <w:color w:val="auto"/>
              </w:rPr>
            </w:pPr>
            <w:r>
              <w:rPr>
                <w:rFonts w:hint="eastAsia" w:ascii="宋体" w:hAnsi="宋体"/>
                <w:color w:val="auto"/>
              </w:rPr>
              <w:t>5、模拟量输入输出模块：采用数字显示的模拟输入源和输出模块，包含数字显示和模拟量旋钮，ABS外壳，可生成PLC模拟量信号源；</w:t>
            </w:r>
          </w:p>
          <w:p>
            <w:pPr>
              <w:rPr>
                <w:rFonts w:hint="eastAsia" w:ascii="宋体" w:hAnsi="宋体"/>
                <w:color w:val="auto"/>
              </w:rPr>
            </w:pPr>
            <w:r>
              <w:rPr>
                <w:rFonts w:hint="eastAsia" w:ascii="宋体" w:hAnsi="宋体"/>
                <w:color w:val="auto"/>
              </w:rPr>
              <w:t>6、处理能力： 采用四核处理器，指令处理速度达纳秒级，支持多任务处理，适用于高节拍生产场景; （AM521及以上）</w:t>
            </w:r>
          </w:p>
          <w:p>
            <w:pPr>
              <w:rPr>
                <w:rFonts w:hint="eastAsia" w:ascii="宋体" w:hAnsi="宋体"/>
                <w:color w:val="auto"/>
              </w:rPr>
            </w:pPr>
            <w:r>
              <w:rPr>
                <w:rFonts w:hint="eastAsia" w:ascii="宋体" w:hAnsi="宋体"/>
                <w:color w:val="auto"/>
              </w:rPr>
              <w:t>7、带轴能力：支持最多4轴运动控制;</w:t>
            </w:r>
          </w:p>
          <w:p>
            <w:pPr>
              <w:rPr>
                <w:rFonts w:hint="eastAsia" w:ascii="宋体" w:hAnsi="宋体"/>
                <w:color w:val="auto"/>
              </w:rPr>
            </w:pPr>
            <w:r>
              <w:rPr>
                <w:rFonts w:hint="eastAsia" w:ascii="宋体" w:hAnsi="宋体"/>
                <w:color w:val="auto"/>
              </w:rPr>
              <w:t>8、I/O点数：8路数字输入（DI）+ 8路数字输出（DO）;</w:t>
            </w:r>
          </w:p>
          <w:p>
            <w:pPr>
              <w:rPr>
                <w:rFonts w:hint="eastAsia" w:ascii="宋体" w:hAnsi="宋体"/>
                <w:color w:val="auto"/>
              </w:rPr>
            </w:pPr>
            <w:r>
              <w:rPr>
                <w:rFonts w:hint="eastAsia" w:ascii="宋体" w:hAnsi="宋体"/>
                <w:color w:val="auto"/>
              </w:rPr>
              <w:t>9、自带2个扩展卡槽，支持扩展模拟量、CAN、RS485、TF存储卡；</w:t>
            </w:r>
          </w:p>
          <w:p>
            <w:pPr>
              <w:rPr>
                <w:rFonts w:hint="eastAsia" w:ascii="宋体" w:hAnsi="宋体"/>
                <w:color w:val="auto"/>
              </w:rPr>
            </w:pPr>
            <w:r>
              <w:rPr>
                <w:rFonts w:hint="eastAsia" w:ascii="宋体" w:hAnsi="宋体"/>
                <w:color w:val="auto"/>
              </w:rPr>
              <w:t>10、存储与时钟：支持TF卡扩展存储及RTC实时时钟模块；</w:t>
            </w:r>
          </w:p>
          <w:p>
            <w:pPr>
              <w:rPr>
                <w:rFonts w:hint="eastAsia" w:ascii="宋体" w:hAnsi="宋体"/>
                <w:color w:val="auto"/>
              </w:rPr>
            </w:pPr>
            <w:r>
              <w:rPr>
                <w:rFonts w:hint="eastAsia" w:ascii="宋体" w:hAnsi="宋体"/>
                <w:color w:val="auto"/>
              </w:rPr>
              <w:t xml:space="preserve">11、支持协议总线： </w:t>
            </w:r>
          </w:p>
          <w:p>
            <w:pPr>
              <w:rPr>
                <w:rFonts w:hint="eastAsia" w:ascii="宋体" w:hAnsi="宋体"/>
                <w:color w:val="auto"/>
              </w:rPr>
            </w:pPr>
            <w:r>
              <w:rPr>
                <w:rFonts w:hint="eastAsia" w:ascii="宋体" w:hAnsi="宋体"/>
                <w:color w:val="auto"/>
              </w:rPr>
              <w:t xml:space="preserve">（1）EtherCAT（主站功能，支持环网冗余）7、EtherNet/IP、Modbus TCP、TCP/IP、UDP、OPC UA、CANopen、CANLink、Modbus RTU118。 </w:t>
            </w:r>
          </w:p>
          <w:p>
            <w:pPr>
              <w:rPr>
                <w:rFonts w:hint="eastAsia" w:ascii="宋体" w:hAnsi="宋体"/>
                <w:color w:val="auto"/>
              </w:rPr>
            </w:pPr>
            <w:r>
              <w:rPr>
                <w:rFonts w:hint="eastAsia" w:ascii="宋体" w:hAnsi="宋体"/>
                <w:color w:val="auto"/>
              </w:rPr>
              <w:t>（2）集成双以太网口，支持同一网段双IP地址配置</w:t>
            </w:r>
          </w:p>
          <w:p>
            <w:pPr>
              <w:rPr>
                <w:rFonts w:hint="eastAsia" w:ascii="宋体" w:hAnsi="宋体"/>
                <w:color w:val="auto"/>
              </w:rPr>
            </w:pPr>
            <w:r>
              <w:rPr>
                <w:rFonts w:hint="eastAsia" w:ascii="宋体" w:hAnsi="宋体"/>
                <w:color w:val="auto"/>
              </w:rPr>
              <w:t>（3）集成RS485通讯模块；</w:t>
            </w:r>
          </w:p>
          <w:p>
            <w:pPr>
              <w:rPr>
                <w:rFonts w:hint="eastAsia" w:ascii="宋体" w:hAnsi="宋体"/>
                <w:color w:val="auto"/>
              </w:rPr>
            </w:pPr>
            <w:r>
              <w:rPr>
                <w:rFonts w:hint="eastAsia" w:ascii="宋体" w:hAnsi="宋体"/>
                <w:color w:val="auto"/>
              </w:rPr>
              <w:t>（4）集成扩展CAN总线通讯模块；</w:t>
            </w:r>
          </w:p>
          <w:p>
            <w:pPr>
              <w:rPr>
                <w:rFonts w:hint="eastAsia" w:ascii="宋体" w:hAnsi="宋体"/>
                <w:color w:val="auto"/>
              </w:rPr>
            </w:pPr>
            <w:r>
              <w:rPr>
                <w:rFonts w:hint="eastAsia" w:ascii="宋体" w:hAnsi="宋体"/>
                <w:color w:val="auto"/>
              </w:rPr>
              <w:t>12、以太网单元</w:t>
            </w:r>
          </w:p>
          <w:p>
            <w:pPr>
              <w:rPr>
                <w:rFonts w:hint="eastAsia" w:ascii="宋体" w:hAnsi="宋体"/>
                <w:color w:val="auto"/>
              </w:rPr>
            </w:pPr>
            <w:r>
              <w:rPr>
                <w:rFonts w:hint="eastAsia" w:ascii="宋体" w:hAnsi="宋体"/>
                <w:color w:val="auto"/>
              </w:rPr>
              <w:t>（1）、提供工业轨道式交换机模块，钢制外壳；</w:t>
            </w:r>
          </w:p>
          <w:p>
            <w:pPr>
              <w:rPr>
                <w:rFonts w:hint="eastAsia" w:ascii="宋体" w:hAnsi="宋体"/>
                <w:color w:val="auto"/>
              </w:rPr>
            </w:pPr>
            <w:r>
              <w:rPr>
                <w:rFonts w:hint="eastAsia" w:ascii="宋体" w:hAnsi="宋体"/>
                <w:color w:val="auto"/>
              </w:rPr>
              <w:t>（2）、支持10/100/1000Mbps（千兆）通讯，支持自适应、全/半双工以及MDI/MDI-X自动侦测。</w:t>
            </w:r>
          </w:p>
          <w:p>
            <w:pPr>
              <w:rPr>
                <w:rFonts w:hint="eastAsia" w:ascii="宋体" w:hAnsi="宋体"/>
                <w:color w:val="auto"/>
              </w:rPr>
            </w:pPr>
            <w:r>
              <w:rPr>
                <w:rFonts w:hint="eastAsia" w:ascii="宋体" w:hAnsi="宋体"/>
                <w:color w:val="auto"/>
              </w:rPr>
              <w:t>13、变频电机控制单元：配置变频电机驱动器、端子台、以及变频电机，安装有变频电机固定支架，变频电机功率≥60W，提供变频电机基础控制以及数据采集的集成控制实验；（新增部分）</w:t>
            </w:r>
          </w:p>
          <w:p>
            <w:pPr>
              <w:rPr>
                <w:rFonts w:hint="eastAsia" w:ascii="宋体" w:hAnsi="宋体"/>
                <w:b/>
                <w:bCs/>
                <w:color w:val="auto"/>
              </w:rPr>
            </w:pPr>
            <w:r>
              <w:rPr>
                <w:rFonts w:hint="eastAsia" w:ascii="宋体" w:hAnsi="宋体"/>
                <w:b/>
                <w:bCs/>
                <w:color w:val="auto"/>
              </w:rPr>
              <w:t>三、机器视觉实训组成</w:t>
            </w:r>
          </w:p>
          <w:p>
            <w:pPr>
              <w:rPr>
                <w:rFonts w:hint="eastAsia" w:ascii="宋体" w:hAnsi="宋体"/>
                <w:color w:val="auto"/>
              </w:rPr>
            </w:pPr>
            <w:r>
              <w:rPr>
                <w:rFonts w:hint="eastAsia" w:ascii="宋体" w:hAnsi="宋体"/>
                <w:color w:val="auto"/>
              </w:rPr>
              <w:t>1、机器视觉实训支架套件</w:t>
            </w:r>
          </w:p>
          <w:p>
            <w:pPr>
              <w:rPr>
                <w:rFonts w:hint="eastAsia" w:ascii="宋体" w:hAnsi="宋体"/>
                <w:color w:val="auto"/>
              </w:rPr>
            </w:pPr>
            <w:r>
              <w:rPr>
                <w:rFonts w:hint="eastAsia" w:ascii="宋体" w:hAnsi="宋体"/>
                <w:color w:val="auto"/>
              </w:rPr>
              <w:t>（1）、配套机器视觉支架：采用铝合金材质，可升降、旋转，高度≥300mm；</w:t>
            </w:r>
          </w:p>
          <w:p>
            <w:pPr>
              <w:rPr>
                <w:rFonts w:hint="eastAsia" w:ascii="宋体" w:hAnsi="宋体"/>
                <w:color w:val="auto"/>
              </w:rPr>
            </w:pPr>
            <w:r>
              <w:rPr>
                <w:rFonts w:hint="eastAsia" w:ascii="宋体" w:hAnsi="宋体"/>
                <w:color w:val="auto"/>
              </w:rPr>
              <w:t>（2）、配套机器视觉相机：像素≥300万，以太网接口通讯，配置可调焦镜头；</w:t>
            </w:r>
          </w:p>
          <w:p>
            <w:pPr>
              <w:rPr>
                <w:rFonts w:hint="eastAsia" w:ascii="宋体" w:hAnsi="宋体"/>
                <w:color w:val="auto"/>
              </w:rPr>
            </w:pPr>
            <w:r>
              <w:rPr>
                <w:rFonts w:hint="eastAsia" w:ascii="宋体" w:hAnsi="宋体"/>
                <w:color w:val="auto"/>
              </w:rPr>
              <w:t>（3）、LED光源：视觉相机安装有可调环形LED光源；</w:t>
            </w:r>
          </w:p>
          <w:p>
            <w:pPr>
              <w:rPr>
                <w:rFonts w:hint="eastAsia" w:ascii="宋体" w:hAnsi="宋体"/>
                <w:color w:val="auto"/>
              </w:rPr>
            </w:pPr>
            <w:r>
              <w:rPr>
                <w:rFonts w:hint="eastAsia" w:ascii="宋体" w:hAnsi="宋体"/>
                <w:color w:val="auto"/>
              </w:rPr>
              <w:t>（4）、电源适配器：配置机器视觉专用电源适配器；</w:t>
            </w:r>
          </w:p>
          <w:p>
            <w:pPr>
              <w:rPr>
                <w:rFonts w:hint="eastAsia" w:ascii="宋体" w:hAnsi="宋体"/>
                <w:color w:val="auto"/>
              </w:rPr>
            </w:pPr>
            <w:r>
              <w:rPr>
                <w:rFonts w:hint="eastAsia" w:ascii="宋体" w:hAnsi="宋体"/>
                <w:color w:val="auto"/>
              </w:rPr>
              <w:t>2、机器视觉OpenCV开源资源包</w:t>
            </w:r>
          </w:p>
          <w:p>
            <w:pPr>
              <w:rPr>
                <w:rFonts w:hint="eastAsia" w:ascii="宋体" w:hAnsi="宋体"/>
                <w:color w:val="auto"/>
              </w:rPr>
            </w:pPr>
            <w:r>
              <w:rPr>
                <w:rFonts w:hint="eastAsia" w:ascii="宋体" w:hAnsi="宋体"/>
                <w:color w:val="auto"/>
              </w:rPr>
              <w:t>（1）、提供基于OpenCV及Halcon的机器人机器视觉开源软件包，平台软件由QT以及Python编程，具有图像导入、图像预处理、机器视觉算法处理、神经网络训练以及人工智能综合应用的案例与资源包；</w:t>
            </w:r>
          </w:p>
          <w:p>
            <w:pPr>
              <w:rPr>
                <w:rFonts w:hint="eastAsia" w:ascii="宋体" w:hAnsi="宋体"/>
                <w:color w:val="auto"/>
              </w:rPr>
            </w:pPr>
            <w:r>
              <w:rPr>
                <w:rFonts w:hint="eastAsia" w:ascii="宋体" w:hAnsi="宋体"/>
                <w:color w:val="auto"/>
              </w:rPr>
              <w:t>（2）、图像处理：具有图像灰度、图像拼接、图像翻转、裁剪、畸变等工具及开源资源包；</w:t>
            </w:r>
          </w:p>
          <w:p>
            <w:pPr>
              <w:rPr>
                <w:rFonts w:hint="eastAsia" w:ascii="宋体" w:hAnsi="宋体"/>
                <w:color w:val="auto"/>
              </w:rPr>
            </w:pPr>
            <w:r>
              <w:rPr>
                <w:rFonts w:hint="eastAsia" w:ascii="宋体" w:hAnsi="宋体"/>
                <w:color w:val="auto"/>
              </w:rPr>
              <w:t>（3）、视觉算法：具有二维码、条形码、形状识别、几何测量、位置检测等工具及开源资源包；</w:t>
            </w:r>
          </w:p>
          <w:p>
            <w:pPr>
              <w:rPr>
                <w:rFonts w:hint="eastAsia" w:ascii="宋体" w:hAnsi="宋体"/>
                <w:color w:val="auto"/>
              </w:rPr>
            </w:pPr>
            <w:r>
              <w:rPr>
                <w:rFonts w:hint="eastAsia" w:ascii="宋体" w:hAnsi="宋体"/>
                <w:color w:val="auto"/>
              </w:rPr>
              <w:t>（4）、人工智能：提供基于神经网络训练的特征提取的垃圾分拣、芯片检测等工具及开源资源包。</w:t>
            </w:r>
          </w:p>
          <w:p>
            <w:pPr>
              <w:rPr>
                <w:rFonts w:hint="eastAsia" w:ascii="宋体" w:hAnsi="宋体"/>
                <w:color w:val="auto"/>
              </w:rPr>
            </w:pPr>
            <w:r>
              <w:rPr>
                <w:rFonts w:hint="eastAsia" w:ascii="宋体" w:hAnsi="宋体"/>
                <w:color w:val="auto"/>
              </w:rPr>
              <w:t>3、机器视觉编程控制仿真软件包</w:t>
            </w:r>
          </w:p>
          <w:p>
            <w:pPr>
              <w:rPr>
                <w:rFonts w:hint="eastAsia" w:ascii="宋体" w:hAnsi="宋体"/>
                <w:color w:val="auto"/>
              </w:rPr>
            </w:pPr>
            <w:r>
              <w:rPr>
                <w:rFonts w:hint="eastAsia" w:ascii="宋体" w:hAnsi="宋体"/>
                <w:color w:val="auto"/>
              </w:rPr>
              <w:t>（1）、配置虚拟机器视觉运动控制软件，具有多轴运动控制及机器视觉编程及仿真功能，支持梯形图编程，具有视觉检测以及PLC运动控制功能，软件种内置虚拟HMI组态触摸屏功能，虚拟示波器功能；</w:t>
            </w:r>
          </w:p>
          <w:p>
            <w:pPr>
              <w:rPr>
                <w:rFonts w:hint="eastAsia" w:ascii="宋体" w:hAnsi="宋体"/>
                <w:color w:val="auto"/>
              </w:rPr>
            </w:pPr>
            <w:r>
              <w:rPr>
                <w:rFonts w:hint="eastAsia" w:ascii="宋体" w:hAnsi="宋体"/>
                <w:color w:val="auto"/>
              </w:rPr>
              <w:t>（2）、基于视觉运动控制器仿真，提供该机器视觉仿真的完整教材、教程资源包，包含指导手册、开发手册、课程仿真资源包，每个课程资源包包含PPT、源码、三维工程场景、视频指导；</w:t>
            </w:r>
          </w:p>
          <w:p>
            <w:pPr>
              <w:rPr>
                <w:rFonts w:hint="eastAsia" w:ascii="宋体" w:hAnsi="宋体"/>
                <w:color w:val="auto"/>
              </w:rPr>
            </w:pPr>
            <w:r>
              <w:rPr>
                <w:rFonts w:hint="eastAsia" w:ascii="宋体" w:hAnsi="宋体"/>
                <w:color w:val="auto"/>
              </w:rPr>
              <w:t>（3）、提供轮廓提取机器手分类、二维码识别分拣、手机液晶划痕检测自动分拣、芯片引脚检测自动化分拣、OCR文字识别自动化分拣的应用案例资源包。</w:t>
            </w:r>
          </w:p>
          <w:p>
            <w:pPr>
              <w:rPr>
                <w:rFonts w:hint="eastAsia" w:ascii="宋体" w:hAnsi="宋体"/>
                <w:b/>
                <w:bCs/>
                <w:color w:val="auto"/>
              </w:rPr>
            </w:pPr>
            <w:r>
              <w:rPr>
                <w:rFonts w:hint="eastAsia" w:ascii="宋体" w:hAnsi="宋体"/>
                <w:b/>
                <w:bCs/>
                <w:color w:val="auto"/>
              </w:rPr>
              <w:t>四、运动控制单元组成</w:t>
            </w:r>
          </w:p>
          <w:p>
            <w:pPr>
              <w:rPr>
                <w:rFonts w:hint="eastAsia" w:ascii="宋体" w:hAnsi="宋体"/>
                <w:color w:val="auto"/>
              </w:rPr>
            </w:pPr>
            <w:r>
              <w:rPr>
                <w:rFonts w:hint="eastAsia" w:ascii="宋体" w:hAnsi="宋体"/>
                <w:color w:val="auto"/>
              </w:rPr>
              <w:t>（1）、模块化机器人运动控制单元是一套基于直角坐标式机器人结构，配套PLC运动控制，能够完成基于PLC电机控制的直线插补、定位抓取、码垛机器人以及虚实仿真调试的自动化创新应用工作站平台；</w:t>
            </w:r>
          </w:p>
          <w:p>
            <w:pPr>
              <w:rPr>
                <w:rFonts w:hint="eastAsia" w:ascii="宋体" w:hAnsi="宋体"/>
                <w:color w:val="auto"/>
              </w:rPr>
            </w:pPr>
            <w:r>
              <w:rPr>
                <w:rFonts w:hint="eastAsia" w:ascii="宋体" w:hAnsi="宋体"/>
                <w:color w:val="auto"/>
              </w:rPr>
              <w:t>（2）、基于运动控制的XYZ三轴机械手自动化控制单元，包含XYZ机器人本体、真空吸盘、实训台以及耗材等。</w:t>
            </w:r>
          </w:p>
          <w:p>
            <w:pPr>
              <w:rPr>
                <w:rFonts w:hint="eastAsia" w:ascii="宋体" w:hAnsi="宋体"/>
                <w:color w:val="auto"/>
              </w:rPr>
            </w:pPr>
            <w:r>
              <w:rPr>
                <w:rFonts w:hint="eastAsia" w:ascii="宋体" w:hAnsi="宋体"/>
                <w:color w:val="auto"/>
              </w:rPr>
              <w:t>（3）、负载能力：≥300g；</w:t>
            </w:r>
          </w:p>
          <w:p>
            <w:pPr>
              <w:rPr>
                <w:rFonts w:hint="eastAsia" w:ascii="宋体" w:hAnsi="宋体"/>
                <w:color w:val="auto"/>
              </w:rPr>
            </w:pPr>
            <w:r>
              <w:rPr>
                <w:rFonts w:hint="eastAsia" w:ascii="宋体" w:hAnsi="宋体"/>
                <w:color w:val="auto"/>
              </w:rPr>
              <w:t>（4）、XY轴驱动：采用步进电机驱动，配合丝杆/同步带运动控制，电机采用≥42步进电机，输出轴≥0.4NM；</w:t>
            </w:r>
          </w:p>
          <w:p>
            <w:pPr>
              <w:rPr>
                <w:rFonts w:hint="eastAsia" w:ascii="宋体" w:hAnsi="宋体"/>
                <w:color w:val="auto"/>
              </w:rPr>
            </w:pPr>
            <w:r>
              <w:rPr>
                <w:rFonts w:hint="eastAsia" w:ascii="宋体" w:hAnsi="宋体"/>
                <w:color w:val="auto"/>
              </w:rPr>
              <w:t>（5）、Z轴控制：采用微型丝杆/同步带电机，支持IO/总线控制，行程≥200mm，末端配置真空吸盘模块，支持真空吸盘抓取与码垛分拣；</w:t>
            </w:r>
          </w:p>
          <w:p>
            <w:pPr>
              <w:rPr>
                <w:rFonts w:hint="eastAsia" w:ascii="宋体" w:hAnsi="宋体"/>
                <w:color w:val="auto"/>
              </w:rPr>
            </w:pPr>
            <w:r>
              <w:rPr>
                <w:rFonts w:hint="eastAsia" w:ascii="宋体" w:hAnsi="宋体"/>
                <w:color w:val="auto"/>
              </w:rPr>
              <w:t>（6）、提供该直角坐标机器人的快换底座，采用铝合金材质，配置安装把手、橡胶地脚，方便进行扩展及搬运；</w:t>
            </w:r>
          </w:p>
          <w:p>
            <w:pPr>
              <w:rPr>
                <w:rFonts w:hint="eastAsia" w:ascii="宋体" w:hAnsi="宋体"/>
                <w:color w:val="auto"/>
              </w:rPr>
            </w:pPr>
            <w:r>
              <w:rPr>
                <w:rFonts w:hint="eastAsia" w:ascii="宋体" w:hAnsi="宋体"/>
                <w:color w:val="auto"/>
              </w:rPr>
              <w:t>（6）、气源处理模块：集中供气，实训台配置有导阀、真空发生器等气源配件。</w:t>
            </w:r>
          </w:p>
          <w:p>
            <w:pPr>
              <w:rPr>
                <w:rFonts w:hint="eastAsia" w:ascii="宋体" w:hAnsi="宋体"/>
                <w:b/>
                <w:bCs/>
                <w:color w:val="auto"/>
              </w:rPr>
            </w:pPr>
            <w:r>
              <w:rPr>
                <w:rFonts w:hint="eastAsia" w:ascii="宋体" w:hAnsi="宋体"/>
                <w:color w:val="auto"/>
              </w:rPr>
              <w:t>▲（7）、提供该XYZ运动控制机械手的1:1的虚拟拆装仿真软件：软件具有拆装步骤菜单、三维交互区、拆装工具栏，能够实现对于核心零件的选择、拆装工具选择、拆装工艺提示等过程，完成对工艺和结构认知的仿真，提供PC端、WEB端以及VR端的多平台仿真功能，提供拆装仿真自动考核功能。</w:t>
            </w:r>
            <w:r>
              <w:rPr>
                <w:rFonts w:hint="eastAsia" w:ascii="宋体" w:hAnsi="宋体"/>
                <w:b/>
                <w:bCs/>
                <w:color w:val="auto"/>
              </w:rPr>
              <w:t>（提供软件功能截图证明）</w:t>
            </w:r>
          </w:p>
          <w:p>
            <w:pPr>
              <w:rPr>
                <w:rFonts w:hint="eastAsia" w:ascii="宋体" w:hAnsi="宋体"/>
                <w:color w:val="auto"/>
              </w:rPr>
            </w:pPr>
            <w:r>
              <w:rPr>
                <w:rFonts w:hint="eastAsia" w:ascii="宋体" w:hAnsi="宋体"/>
                <w:color w:val="auto"/>
              </w:rPr>
              <w:t>（8）、提供该运动控制单元模块的数字孪生仿真工程包，能够实现该运动控制机械手的虚拟搭建、虚拟编程控制、虚实互动仿真功能；</w:t>
            </w:r>
          </w:p>
          <w:p>
            <w:pPr>
              <w:rPr>
                <w:rFonts w:hint="eastAsia" w:ascii="宋体" w:hAnsi="宋体"/>
                <w:color w:val="auto"/>
              </w:rPr>
            </w:pPr>
            <w:r>
              <w:rPr>
                <w:rFonts w:hint="eastAsia" w:ascii="宋体" w:hAnsi="宋体"/>
                <w:color w:val="auto"/>
              </w:rPr>
              <w:t>（9）、提供基于XYZ机械手的数字化看板及数据采集应用软件，能够对设备连接、状态管理、远程控制以及虚拟化工厂进行数据采集及看板管理；</w:t>
            </w:r>
          </w:p>
          <w:p>
            <w:pPr>
              <w:rPr>
                <w:rFonts w:hint="eastAsia" w:ascii="宋体" w:hAnsi="宋体"/>
                <w:b/>
                <w:bCs/>
                <w:color w:val="auto"/>
              </w:rPr>
            </w:pPr>
            <w:r>
              <w:rPr>
                <w:rFonts w:hint="eastAsia" w:ascii="宋体" w:hAnsi="宋体"/>
                <w:b/>
                <w:bCs/>
                <w:color w:val="auto"/>
              </w:rPr>
              <w:t>五、工业数据采集单元组成</w:t>
            </w:r>
          </w:p>
          <w:p>
            <w:pPr>
              <w:rPr>
                <w:rFonts w:hint="eastAsia" w:ascii="宋体" w:hAnsi="宋体"/>
                <w:color w:val="auto"/>
              </w:rPr>
            </w:pPr>
            <w:r>
              <w:rPr>
                <w:rFonts w:hint="eastAsia" w:ascii="宋体" w:hAnsi="宋体"/>
                <w:color w:val="auto"/>
              </w:rPr>
              <w:t>1、工业传感器单元</w:t>
            </w:r>
          </w:p>
          <w:p>
            <w:pPr>
              <w:rPr>
                <w:rFonts w:hint="eastAsia" w:ascii="宋体" w:hAnsi="宋体"/>
                <w:color w:val="auto"/>
              </w:rPr>
            </w:pPr>
            <w:r>
              <w:rPr>
                <w:rFonts w:hint="eastAsia" w:ascii="宋体" w:hAnsi="宋体"/>
                <w:color w:val="auto"/>
              </w:rPr>
              <w:t>（1）、声光报警模块：功率≥4.5W，三色报警灯；</w:t>
            </w:r>
          </w:p>
          <w:p>
            <w:pPr>
              <w:rPr>
                <w:rFonts w:hint="eastAsia" w:ascii="宋体" w:hAnsi="宋体"/>
                <w:color w:val="auto"/>
              </w:rPr>
            </w:pPr>
            <w:r>
              <w:rPr>
                <w:rFonts w:hint="eastAsia" w:ascii="宋体" w:hAnsi="宋体"/>
                <w:color w:val="auto"/>
              </w:rPr>
              <w:t>（2）、工业电能传感器：基于交流电的电能数据采集，支持电流、电能数据采集，配置RS485/以太网通讯接口，支持modbus通讯集成；</w:t>
            </w:r>
          </w:p>
          <w:p>
            <w:pPr>
              <w:rPr>
                <w:rFonts w:hint="eastAsia" w:ascii="宋体" w:hAnsi="宋体"/>
                <w:color w:val="auto"/>
              </w:rPr>
            </w:pPr>
            <w:r>
              <w:rPr>
                <w:rFonts w:hint="eastAsia" w:ascii="宋体" w:hAnsi="宋体"/>
                <w:color w:val="auto"/>
              </w:rPr>
              <w:t>（3）、称重传感器：采用微型称重传感器，配置变送器模块，支持modbus总线通讯；</w:t>
            </w:r>
          </w:p>
          <w:p>
            <w:pPr>
              <w:rPr>
                <w:rFonts w:hint="eastAsia" w:ascii="宋体" w:hAnsi="宋体"/>
                <w:color w:val="auto"/>
              </w:rPr>
            </w:pPr>
            <w:r>
              <w:rPr>
                <w:rFonts w:hint="eastAsia" w:ascii="宋体" w:hAnsi="宋体"/>
                <w:color w:val="auto"/>
              </w:rPr>
              <w:t>（4）、多合一环境传感器：支持modbus总线通讯，内置温度、湿度、甲醛、PM2.5、CO2等多合一环境传感模块；</w:t>
            </w:r>
          </w:p>
          <w:p>
            <w:pPr>
              <w:rPr>
                <w:rFonts w:hint="eastAsia" w:ascii="宋体" w:hAnsi="宋体"/>
                <w:color w:val="auto"/>
              </w:rPr>
            </w:pPr>
            <w:r>
              <w:rPr>
                <w:rFonts w:hint="eastAsia" w:ascii="宋体" w:hAnsi="宋体"/>
                <w:color w:val="auto"/>
              </w:rPr>
              <w:t>（5）、数显气压传感器：高精度气压传感模块，配置数字液晶显示，支持modbus总线通讯，集成至实训台的气源输入模块单元；</w:t>
            </w:r>
          </w:p>
          <w:p>
            <w:pPr>
              <w:rPr>
                <w:rFonts w:hint="eastAsia" w:ascii="宋体" w:hAnsi="宋体"/>
                <w:color w:val="auto"/>
              </w:rPr>
            </w:pPr>
            <w:r>
              <w:rPr>
                <w:rFonts w:hint="eastAsia" w:ascii="宋体" w:hAnsi="宋体"/>
                <w:color w:val="auto"/>
              </w:rPr>
              <w:t>2、工业边缘计算网关单元</w:t>
            </w:r>
          </w:p>
          <w:p>
            <w:pPr>
              <w:rPr>
                <w:rFonts w:hint="eastAsia" w:ascii="宋体" w:hAnsi="宋体"/>
                <w:color w:val="auto"/>
              </w:rPr>
            </w:pPr>
            <w:r>
              <w:rPr>
                <w:rFonts w:hint="eastAsia" w:ascii="宋体" w:hAnsi="宋体"/>
                <w:color w:val="auto"/>
              </w:rPr>
              <w:t>（1）、所提供的的边缘计算网关模块支持与3D仿真平台虚实仿真，能够通过网络连接至三维仿真软件实现虚实互动三维仿真控制；</w:t>
            </w:r>
          </w:p>
          <w:p>
            <w:pPr>
              <w:rPr>
                <w:rFonts w:hint="eastAsia" w:ascii="宋体" w:hAnsi="宋体"/>
                <w:color w:val="auto"/>
              </w:rPr>
            </w:pPr>
            <w:r>
              <w:rPr>
                <w:rFonts w:hint="eastAsia" w:ascii="宋体" w:hAnsi="宋体"/>
                <w:color w:val="auto"/>
              </w:rPr>
              <w:t>（2）、提供Python、C#编程与集成开发环境，软件配套多种工业总线及数据通信的开发与应用，支持Modbus-RTU、Modbus-TCP、TCP、UDP、HTTP、MQTT以及串口通信协议；</w:t>
            </w:r>
          </w:p>
          <w:p>
            <w:pPr>
              <w:rPr>
                <w:rFonts w:hint="eastAsia" w:ascii="宋体" w:hAnsi="宋体"/>
                <w:color w:val="auto"/>
              </w:rPr>
            </w:pPr>
            <w:r>
              <w:rPr>
                <w:rFonts w:hint="eastAsia" w:ascii="宋体" w:hAnsi="宋体"/>
                <w:color w:val="auto"/>
              </w:rPr>
              <w:t>（3）、边缘计算模块：主控≥4核四核Cortex-A55，1.8GHz，内存≥4GB，支持NPU图形加速，支持1080P@60fps/4K@60fps，储存：支持内存卡卡槽；</w:t>
            </w:r>
          </w:p>
          <w:p>
            <w:pPr>
              <w:rPr>
                <w:rFonts w:hint="eastAsia" w:ascii="宋体" w:hAnsi="宋体"/>
                <w:color w:val="auto"/>
              </w:rPr>
            </w:pPr>
            <w:r>
              <w:rPr>
                <w:rFonts w:hint="eastAsia" w:ascii="宋体" w:hAnsi="宋体"/>
                <w:color w:val="auto"/>
              </w:rPr>
              <w:t xml:space="preserve">（4）、接口：配置10/100/1000M自适应以太网口*2，6路USB接口， </w:t>
            </w:r>
          </w:p>
          <w:p>
            <w:pPr>
              <w:rPr>
                <w:rFonts w:hint="eastAsia" w:ascii="宋体" w:hAnsi="宋体"/>
                <w:color w:val="auto"/>
              </w:rPr>
            </w:pPr>
            <w:r>
              <w:rPr>
                <w:rFonts w:hint="eastAsia" w:ascii="宋体" w:hAnsi="宋体"/>
                <w:color w:val="auto"/>
              </w:rPr>
              <w:t xml:space="preserve">（5）、扩展接口：配置RS232接口、RS485接口，并配置调试模块； </w:t>
            </w:r>
          </w:p>
          <w:p>
            <w:pPr>
              <w:rPr>
                <w:rFonts w:hint="eastAsia" w:ascii="宋体" w:hAnsi="宋体"/>
                <w:color w:val="auto"/>
              </w:rPr>
            </w:pPr>
            <w:r>
              <w:rPr>
                <w:rFonts w:hint="eastAsia" w:ascii="宋体" w:hAnsi="宋体"/>
                <w:color w:val="auto"/>
              </w:rPr>
              <w:t>（6）、人机交互模块：触控液晶交互，尺寸≥10寸，分辨率1024*600，配置HDMI、网口及USB接口；</w:t>
            </w:r>
          </w:p>
          <w:p>
            <w:pPr>
              <w:rPr>
                <w:rFonts w:hint="eastAsia" w:ascii="宋体" w:hAnsi="宋体"/>
                <w:b/>
                <w:bCs/>
                <w:color w:val="auto"/>
              </w:rPr>
            </w:pPr>
            <w:r>
              <w:rPr>
                <w:rFonts w:hint="eastAsia" w:ascii="宋体" w:hAnsi="宋体"/>
                <w:b/>
                <w:bCs/>
                <w:color w:val="auto"/>
              </w:rPr>
              <w:t>六、数字孪生仿真及应用</w:t>
            </w:r>
          </w:p>
          <w:p>
            <w:pPr>
              <w:rPr>
                <w:rFonts w:hint="eastAsia" w:ascii="宋体" w:hAnsi="宋体"/>
                <w:color w:val="auto"/>
              </w:rPr>
            </w:pPr>
            <w:r>
              <w:rPr>
                <w:rFonts w:hint="eastAsia" w:ascii="宋体" w:hAnsi="宋体"/>
                <w:color w:val="auto"/>
              </w:rPr>
              <w:t>1、围绕该实训台具有1:1的数字孪生仿真功能，能够通过虚实仿真实现该PLC自动化的3D仿真，并支持与机器视觉、工业机器人、运动控制器、以及边缘计算工业互联网的组合仿真实训；</w:t>
            </w:r>
          </w:p>
          <w:p>
            <w:pPr>
              <w:rPr>
                <w:rFonts w:hint="eastAsia" w:ascii="宋体" w:hAnsi="宋体"/>
                <w:color w:val="auto"/>
              </w:rPr>
            </w:pPr>
            <w:r>
              <w:rPr>
                <w:rFonts w:hint="eastAsia" w:ascii="宋体" w:hAnsi="宋体"/>
                <w:color w:val="auto"/>
              </w:rPr>
              <w:t>2、围绕该实训台具有完整的实训手册，包含硬件手册、电气接线手册、数字孪生控制实验手册；</w:t>
            </w:r>
          </w:p>
          <w:p>
            <w:pPr>
              <w:rPr>
                <w:rFonts w:hint="eastAsia" w:ascii="宋体" w:hAnsi="宋体"/>
                <w:color w:val="auto"/>
              </w:rPr>
            </w:pPr>
            <w:r>
              <w:rPr>
                <w:rFonts w:hint="eastAsia" w:ascii="宋体" w:hAnsi="宋体"/>
                <w:color w:val="auto"/>
              </w:rPr>
              <w:t>3、配置步进电机原理仿真软件，软件具有电机结构3D认知、虚拟步进电气接线，虚拟步进控制仿真、电机原理讲解功能；</w:t>
            </w:r>
          </w:p>
          <w:p>
            <w:pPr>
              <w:rPr>
                <w:rFonts w:hint="eastAsia" w:ascii="宋体" w:hAnsi="宋体"/>
                <w:color w:val="auto"/>
              </w:rPr>
            </w:pPr>
            <w:r>
              <w:rPr>
                <w:rFonts w:hint="eastAsia" w:ascii="宋体" w:hAnsi="宋体"/>
                <w:color w:val="auto"/>
              </w:rPr>
              <w:t>4、配置伺服电机原理仿真软件，软件具有电机结构3D认知、虚拟伺服电机接线、虚拟脉冲控制仿真、PLC集成控制仿真功能；</w:t>
            </w:r>
          </w:p>
          <w:p>
            <w:pPr>
              <w:rPr>
                <w:rFonts w:hint="eastAsia" w:ascii="宋体" w:hAnsi="宋体"/>
                <w:color w:val="auto"/>
              </w:rPr>
            </w:pPr>
            <w:r>
              <w:rPr>
                <w:rFonts w:hint="eastAsia" w:ascii="宋体" w:hAnsi="宋体"/>
                <w:color w:val="auto"/>
              </w:rPr>
              <w:t>5、半实物智能工厂集成综合仿真案例</w:t>
            </w:r>
          </w:p>
          <w:p>
            <w:pPr>
              <w:rPr>
                <w:rFonts w:hint="eastAsia" w:ascii="宋体" w:hAnsi="宋体"/>
                <w:color w:val="auto"/>
              </w:rPr>
            </w:pPr>
            <w:r>
              <w:rPr>
                <w:rFonts w:hint="eastAsia" w:ascii="宋体" w:hAnsi="宋体"/>
                <w:color w:val="auto"/>
              </w:rPr>
              <w:t>（1）、提供一套基于虚实结合的PLC系统集成的半实物仿真综合集成案例，包含立体仓储、数控车床、数控加工中心、工业机器人以及机器视觉等，能够通过半实物仿真完成整个产线从基础搭建到电气控制以及MES系统集成的综合仿真；</w:t>
            </w:r>
          </w:p>
          <w:p>
            <w:pPr>
              <w:rPr>
                <w:rFonts w:hint="eastAsia" w:ascii="宋体" w:hAnsi="宋体"/>
                <w:color w:val="auto"/>
              </w:rPr>
            </w:pPr>
            <w:r>
              <w:rPr>
                <w:rFonts w:hint="eastAsia" w:ascii="宋体" w:hAnsi="宋体"/>
                <w:color w:val="auto"/>
              </w:rPr>
              <w:t>（2）、提供虚拟工业互联网网关软件，能够通过多总线集成，实现整套产线的数据连接和集成；</w:t>
            </w:r>
          </w:p>
          <w:p>
            <w:pPr>
              <w:rPr>
                <w:rFonts w:hint="eastAsia" w:ascii="宋体" w:hAnsi="宋体"/>
                <w:color w:val="auto"/>
              </w:rPr>
            </w:pPr>
            <w:r>
              <w:rPr>
                <w:rFonts w:hint="eastAsia" w:ascii="宋体" w:hAnsi="宋体"/>
                <w:color w:val="auto"/>
              </w:rPr>
              <w:t>（3）、提供智能工厂MES管理系统，包含WMS仓储管理、设备连接、订单管理、账户管理以及设备监控的开放式MES管理平台；</w:t>
            </w:r>
          </w:p>
          <w:p>
            <w:pPr>
              <w:rPr>
                <w:rFonts w:hint="eastAsia" w:ascii="宋体" w:hAnsi="宋体"/>
                <w:b/>
                <w:bCs/>
                <w:color w:val="auto"/>
              </w:rPr>
            </w:pPr>
            <w:r>
              <w:rPr>
                <w:rFonts w:hint="eastAsia" w:ascii="宋体" w:hAnsi="宋体"/>
                <w:b/>
                <w:bCs/>
                <w:color w:val="auto"/>
              </w:rPr>
              <w:t>七、配套工业互联网云平台</w:t>
            </w:r>
          </w:p>
          <w:p>
            <w:pPr>
              <w:rPr>
                <w:rFonts w:hint="eastAsia" w:ascii="宋体" w:hAnsi="宋体"/>
                <w:color w:val="auto"/>
              </w:rPr>
            </w:pPr>
            <w:r>
              <w:rPr>
                <w:rFonts w:hint="eastAsia" w:ascii="宋体" w:hAnsi="宋体"/>
                <w:color w:val="auto"/>
              </w:rPr>
              <w:t>1、平台应用：该平台基于设备的模块化数据采集，通过工业网关实现设备上云，以及数据可视化管理，能够实时记录和管理工业互联网实训工作站、设备利用率统计、软件登录频率和次数、数字孪生3D场景的统计数据、传感数据以及操作运维等应用功能。</w:t>
            </w:r>
          </w:p>
          <w:p>
            <w:pPr>
              <w:rPr>
                <w:rFonts w:hint="eastAsia" w:ascii="宋体" w:hAnsi="宋体"/>
                <w:color w:val="auto"/>
              </w:rPr>
            </w:pPr>
            <w:r>
              <w:rPr>
                <w:rFonts w:hint="eastAsia" w:ascii="宋体" w:hAnsi="宋体"/>
                <w:color w:val="auto"/>
              </w:rPr>
              <w:t>2、平台功能：该平台能够采集该工作站的PLC系统、视觉系统以及各类工业传感器的数据信息进行管理及综合展示分析；</w:t>
            </w:r>
          </w:p>
          <w:p>
            <w:pPr>
              <w:rPr>
                <w:rFonts w:hint="eastAsia" w:ascii="宋体" w:hAnsi="宋体"/>
                <w:color w:val="auto"/>
              </w:rPr>
            </w:pPr>
            <w:r>
              <w:rPr>
                <w:rFonts w:hint="eastAsia" w:ascii="宋体" w:hAnsi="宋体"/>
                <w:color w:val="auto"/>
              </w:rPr>
              <w:t>3、数字化运维看板功能</w:t>
            </w:r>
          </w:p>
          <w:p>
            <w:pPr>
              <w:rPr>
                <w:rFonts w:hint="eastAsia" w:ascii="宋体" w:hAnsi="宋体"/>
                <w:color w:val="auto"/>
              </w:rPr>
            </w:pPr>
            <w:r>
              <w:rPr>
                <w:rFonts w:hint="eastAsia" w:ascii="宋体" w:hAnsi="宋体"/>
                <w:color w:val="auto"/>
              </w:rPr>
              <w:t>（1）、采用WEB端可视化，数字化运维看板，具有图表可视化看板，能够自动统计设备连接、设备统计、用户登录图表以及数据看板工程案例展示等功能；</w:t>
            </w:r>
          </w:p>
          <w:p>
            <w:pPr>
              <w:rPr>
                <w:rFonts w:hint="eastAsia" w:ascii="宋体" w:hAnsi="宋体"/>
                <w:color w:val="auto"/>
              </w:rPr>
            </w:pPr>
            <w:r>
              <w:rPr>
                <w:rFonts w:hint="eastAsia" w:ascii="宋体" w:hAnsi="宋体"/>
                <w:color w:val="auto"/>
              </w:rPr>
              <w:t>（2）、具有多种可视化看板模板，支持用户自定义选择模板、支持用户设置模板参数；</w:t>
            </w:r>
          </w:p>
          <w:p>
            <w:pPr>
              <w:rPr>
                <w:rFonts w:hint="eastAsia" w:ascii="宋体" w:hAnsi="宋体"/>
                <w:color w:val="auto"/>
              </w:rPr>
            </w:pPr>
            <w:r>
              <w:rPr>
                <w:rFonts w:hint="eastAsia" w:ascii="宋体" w:hAnsi="宋体"/>
                <w:color w:val="auto"/>
              </w:rPr>
              <w:t>4、工业互联网数据采集云平台功能</w:t>
            </w:r>
          </w:p>
          <w:p>
            <w:pPr>
              <w:rPr>
                <w:rFonts w:hint="eastAsia" w:ascii="宋体" w:hAnsi="宋体"/>
                <w:color w:val="auto"/>
              </w:rPr>
            </w:pPr>
            <w:r>
              <w:rPr>
                <w:rFonts w:hint="eastAsia" w:ascii="宋体" w:hAnsi="宋体"/>
                <w:color w:val="auto"/>
              </w:rPr>
              <w:t>（1）、低代码数据看板功能：采用低代码编程，具有丰富的图表、图形、折线图等功能模块，可通过拖拽式进行布局和页面设计，支持文件导入、导出、保存等，支持在线预览；</w:t>
            </w:r>
          </w:p>
          <w:p>
            <w:pPr>
              <w:rPr>
                <w:rFonts w:hint="eastAsia" w:ascii="宋体" w:hAnsi="宋体"/>
                <w:color w:val="auto"/>
              </w:rPr>
            </w:pPr>
            <w:r>
              <w:rPr>
                <w:rFonts w:hint="eastAsia" w:ascii="宋体" w:hAnsi="宋体"/>
                <w:color w:val="auto"/>
              </w:rPr>
              <w:t>（2）、数据可视化模板功能：具有丰富的背景、可视化工程案例模板，支持用户自定义创建和分享可视化模板；</w:t>
            </w:r>
          </w:p>
          <w:p>
            <w:pPr>
              <w:rPr>
                <w:rFonts w:hint="eastAsia" w:ascii="宋体" w:hAnsi="宋体"/>
                <w:color w:val="auto"/>
              </w:rPr>
            </w:pPr>
            <w:r>
              <w:rPr>
                <w:rFonts w:hint="eastAsia" w:ascii="宋体" w:hAnsi="宋体"/>
                <w:color w:val="auto"/>
              </w:rPr>
              <w:t>（3）、设备管理功能：支持用户自定义分区、分类进行设备添加和管理，支持用户自定义设备数据接口、自定义管理设备维护数据内容；</w:t>
            </w:r>
          </w:p>
          <w:p>
            <w:pPr>
              <w:rPr>
                <w:rFonts w:hint="eastAsia" w:ascii="宋体" w:hAnsi="宋体"/>
                <w:color w:val="auto"/>
              </w:rPr>
            </w:pPr>
            <w:r>
              <w:rPr>
                <w:rFonts w:hint="eastAsia" w:ascii="宋体" w:hAnsi="宋体"/>
                <w:color w:val="auto"/>
              </w:rPr>
              <w:t>（4）、网关管理功能：支持用户按照分区、分类进行网关模块的添加和管理，支持自定义网关的标识、品牌、型号以及关联到设备数据的接口；</w:t>
            </w:r>
          </w:p>
          <w:p>
            <w:pPr>
              <w:rPr>
                <w:rFonts w:hint="eastAsia" w:ascii="宋体" w:hAnsi="宋体"/>
                <w:color w:val="auto"/>
              </w:rPr>
            </w:pPr>
            <w:r>
              <w:rPr>
                <w:rFonts w:hint="eastAsia" w:ascii="宋体" w:hAnsi="宋体"/>
                <w:color w:val="auto"/>
              </w:rPr>
              <w:t>（5）、数据源管理功能：支持MQTT、数据库以及接入的监控摄像机数据源管理功能，支持用户自定义数据源和进行增删改查；</w:t>
            </w:r>
          </w:p>
          <w:p>
            <w:pPr>
              <w:rPr>
                <w:rFonts w:hint="eastAsia" w:ascii="宋体" w:hAnsi="宋体"/>
                <w:color w:val="auto"/>
              </w:rPr>
            </w:pPr>
            <w:r>
              <w:rPr>
                <w:rFonts w:hint="eastAsia" w:ascii="宋体" w:hAnsi="宋体"/>
                <w:color w:val="auto"/>
              </w:rPr>
              <w:t>（6）、虚拟仿真功能</w:t>
            </w:r>
          </w:p>
          <w:p>
            <w:pPr>
              <w:rPr>
                <w:rFonts w:hint="eastAsia" w:ascii="宋体" w:hAnsi="宋体"/>
                <w:color w:val="auto"/>
              </w:rPr>
            </w:pPr>
            <w:r>
              <w:rPr>
                <w:rFonts w:hint="eastAsia" w:ascii="宋体" w:hAnsi="宋体"/>
                <w:color w:val="auto"/>
              </w:rPr>
              <w:t>（a）配套Windows端的虚拟网关，能够基于虚拟网关、数据库测试和仿真工业互联网中台；</w:t>
            </w:r>
          </w:p>
          <w:p>
            <w:pPr>
              <w:rPr>
                <w:rFonts w:hint="eastAsia" w:ascii="宋体" w:hAnsi="宋体"/>
                <w:color w:val="auto"/>
              </w:rPr>
            </w:pPr>
            <w:r>
              <w:rPr>
                <w:rFonts w:hint="eastAsia" w:ascii="宋体" w:hAnsi="宋体"/>
                <w:color w:val="auto"/>
              </w:rPr>
              <w:t>（b）支持3D虚拟仿真，能够基于虚拟3D工厂链接至网关以及PLC系统，实现工业互联网的数据看板监控与管理仿真；</w:t>
            </w:r>
          </w:p>
          <w:p>
            <w:pPr>
              <w:rPr>
                <w:rFonts w:hint="eastAsia" w:ascii="宋体" w:hAnsi="宋体"/>
                <w:color w:val="auto"/>
              </w:rPr>
            </w:pPr>
            <w:r>
              <w:rPr>
                <w:rFonts w:hint="eastAsia" w:ascii="宋体" w:hAnsi="宋体"/>
                <w:color w:val="auto"/>
              </w:rPr>
              <w:t>（7）、平台部署及安装要求：软件支持本地服务器部署、公有云平台部署、私有化云平台部署；</w:t>
            </w:r>
          </w:p>
          <w:p>
            <w:pPr>
              <w:rPr>
                <w:rFonts w:hint="eastAsia" w:ascii="宋体" w:hAnsi="宋体"/>
                <w:color w:val="auto"/>
              </w:rPr>
            </w:pPr>
            <w:r>
              <w:rPr>
                <w:rFonts w:hint="eastAsia" w:ascii="宋体" w:hAnsi="宋体"/>
                <w:color w:val="auto"/>
              </w:rPr>
              <w:t>八、仿真工作站</w:t>
            </w:r>
          </w:p>
          <w:p>
            <w:pPr>
              <w:rPr>
                <w:rFonts w:hint="eastAsia"/>
                <w:color w:val="auto"/>
              </w:rPr>
            </w:pPr>
            <w:r>
              <w:rPr>
                <w:rFonts w:hint="eastAsia"/>
                <w:color w:val="auto"/>
              </w:rPr>
              <w:t>1.</w:t>
            </w:r>
            <w:r>
              <w:rPr>
                <w:rFonts w:hint="eastAsia"/>
                <w:color w:val="auto"/>
              </w:rPr>
              <w:tab/>
            </w:r>
            <w:r>
              <w:rPr>
                <w:rFonts w:hint="eastAsia"/>
                <w:color w:val="auto"/>
              </w:rPr>
              <w:t>采购类型：商用台式机或工作站</w:t>
            </w:r>
          </w:p>
          <w:p>
            <w:pPr>
              <w:rPr>
                <w:rFonts w:hint="eastAsia"/>
                <w:color w:val="auto"/>
              </w:rPr>
            </w:pPr>
            <w:r>
              <w:rPr>
                <w:rFonts w:hint="eastAsia"/>
                <w:color w:val="auto"/>
              </w:rPr>
              <w:t>2.</w:t>
            </w:r>
            <w:r>
              <w:rPr>
                <w:rFonts w:hint="eastAsia"/>
                <w:color w:val="auto"/>
              </w:rPr>
              <w:tab/>
            </w:r>
            <w:r>
              <w:rPr>
                <w:rFonts w:hint="eastAsia"/>
                <w:color w:val="auto"/>
              </w:rPr>
              <w:t>处理器：不低于第14代英特尔i7-14700处理器；</w:t>
            </w:r>
          </w:p>
          <w:p>
            <w:pPr>
              <w:rPr>
                <w:rFonts w:hint="eastAsia"/>
                <w:color w:val="auto"/>
              </w:rPr>
            </w:pPr>
            <w:r>
              <w:rPr>
                <w:rFonts w:hint="eastAsia"/>
                <w:color w:val="auto"/>
              </w:rPr>
              <w:t>3.</w:t>
            </w:r>
            <w:r>
              <w:rPr>
                <w:rFonts w:hint="eastAsia"/>
                <w:color w:val="auto"/>
              </w:rPr>
              <w:tab/>
            </w:r>
            <w:r>
              <w:rPr>
                <w:rFonts w:hint="eastAsia"/>
                <w:color w:val="auto"/>
              </w:rPr>
              <w:t>芯片组：不低于Intel Q670芯片组</w:t>
            </w:r>
          </w:p>
          <w:p>
            <w:pPr>
              <w:rPr>
                <w:rFonts w:hint="eastAsia"/>
                <w:color w:val="auto"/>
              </w:rPr>
            </w:pPr>
            <w:r>
              <w:rPr>
                <w:rFonts w:hint="eastAsia"/>
                <w:color w:val="auto"/>
              </w:rPr>
              <w:t>4.</w:t>
            </w:r>
            <w:r>
              <w:rPr>
                <w:rFonts w:hint="eastAsia"/>
                <w:color w:val="auto"/>
              </w:rPr>
              <w:tab/>
            </w:r>
            <w:r>
              <w:rPr>
                <w:rFonts w:hint="eastAsia"/>
                <w:color w:val="auto"/>
              </w:rPr>
              <w:t>内存：不低于32GB DDR5 4400MHz，不低于4个内存插槽</w:t>
            </w:r>
          </w:p>
          <w:p>
            <w:pPr>
              <w:rPr>
                <w:rFonts w:hint="eastAsia"/>
                <w:color w:val="auto"/>
              </w:rPr>
            </w:pPr>
            <w:r>
              <w:rPr>
                <w:rFonts w:hint="eastAsia"/>
                <w:color w:val="auto"/>
              </w:rPr>
              <w:t>5.</w:t>
            </w:r>
            <w:r>
              <w:rPr>
                <w:rFonts w:hint="eastAsia"/>
                <w:color w:val="auto"/>
              </w:rPr>
              <w:tab/>
            </w:r>
            <w:r>
              <w:rPr>
                <w:rFonts w:hint="eastAsia"/>
                <w:color w:val="auto"/>
              </w:rPr>
              <w:t>硬盘：≥1T SSD Class 35；</w:t>
            </w:r>
          </w:p>
          <w:p>
            <w:pPr>
              <w:rPr>
                <w:rFonts w:hint="eastAsia"/>
                <w:color w:val="auto"/>
              </w:rPr>
            </w:pPr>
            <w:r>
              <w:rPr>
                <w:rFonts w:hint="eastAsia"/>
                <w:color w:val="auto"/>
              </w:rPr>
              <w:t>6.</w:t>
            </w:r>
            <w:r>
              <w:rPr>
                <w:rFonts w:hint="eastAsia"/>
                <w:color w:val="auto"/>
              </w:rPr>
              <w:tab/>
            </w:r>
            <w:r>
              <w:rPr>
                <w:rFonts w:hint="eastAsia"/>
                <w:color w:val="auto"/>
              </w:rPr>
              <w:t>显卡：不低于AMD Radeon RX 6500 4GB GDDR6</w:t>
            </w:r>
          </w:p>
          <w:p>
            <w:pPr>
              <w:rPr>
                <w:rFonts w:hint="eastAsia"/>
                <w:color w:val="auto"/>
              </w:rPr>
            </w:pPr>
            <w:r>
              <w:rPr>
                <w:rFonts w:hint="eastAsia"/>
                <w:color w:val="auto"/>
              </w:rPr>
              <w:t>7.</w:t>
            </w:r>
            <w:r>
              <w:rPr>
                <w:rFonts w:hint="eastAsia"/>
                <w:color w:val="auto"/>
              </w:rPr>
              <w:tab/>
            </w:r>
            <w:r>
              <w:rPr>
                <w:rFonts w:hint="eastAsia"/>
                <w:color w:val="auto"/>
              </w:rPr>
              <w:t>声卡：集成声卡</w:t>
            </w:r>
          </w:p>
          <w:p>
            <w:pPr>
              <w:rPr>
                <w:rFonts w:hint="eastAsia"/>
                <w:color w:val="auto"/>
              </w:rPr>
            </w:pPr>
            <w:r>
              <w:rPr>
                <w:rFonts w:hint="eastAsia"/>
                <w:color w:val="auto"/>
              </w:rPr>
              <w:t>8.</w:t>
            </w:r>
            <w:r>
              <w:rPr>
                <w:rFonts w:hint="eastAsia"/>
                <w:color w:val="auto"/>
              </w:rPr>
              <w:tab/>
            </w:r>
            <w:r>
              <w:rPr>
                <w:rFonts w:hint="eastAsia"/>
                <w:color w:val="auto"/>
              </w:rPr>
              <w:t>扩展插槽：1个PCIe×16，1个PCIe×4，1个PCIe×1，1个PCI，≥4个SATA插槽，≥4个M.2插槽（用于无线和固态硬盘）</w:t>
            </w:r>
          </w:p>
          <w:p>
            <w:pPr>
              <w:rPr>
                <w:rFonts w:hint="eastAsia"/>
                <w:color w:val="auto"/>
              </w:rPr>
            </w:pPr>
            <w:r>
              <w:rPr>
                <w:rFonts w:hint="eastAsia"/>
                <w:color w:val="auto"/>
              </w:rPr>
              <w:t>9.</w:t>
            </w:r>
            <w:r>
              <w:rPr>
                <w:rFonts w:hint="eastAsia"/>
                <w:color w:val="auto"/>
              </w:rPr>
              <w:tab/>
            </w:r>
            <w:r>
              <w:rPr>
                <w:rFonts w:hint="eastAsia"/>
                <w:color w:val="auto"/>
              </w:rPr>
              <w:t>主机端口：≥10个原生USB端口（其中后置≥4个 USB 3.2端口，≥2个USB 2.0端口；前置端口中包含一个USB 3.2 Gen 2x2 Type-C端口），3×DP端口，1×RJ45端口</w:t>
            </w:r>
          </w:p>
          <w:p>
            <w:pPr>
              <w:rPr>
                <w:rFonts w:hint="eastAsia"/>
                <w:color w:val="auto"/>
              </w:rPr>
            </w:pPr>
            <w:r>
              <w:rPr>
                <w:rFonts w:hint="eastAsia"/>
                <w:color w:val="auto"/>
              </w:rPr>
              <w:t>10.</w:t>
            </w:r>
            <w:r>
              <w:rPr>
                <w:rFonts w:hint="eastAsia"/>
                <w:color w:val="auto"/>
              </w:rPr>
              <w:tab/>
            </w:r>
            <w:r>
              <w:rPr>
                <w:rFonts w:hint="eastAsia"/>
                <w:color w:val="auto"/>
              </w:rPr>
              <w:t>电源：≥500W 电源，支持电源故障诊断功能</w:t>
            </w:r>
          </w:p>
          <w:p>
            <w:pPr>
              <w:rPr>
                <w:rFonts w:hint="eastAsia"/>
                <w:color w:val="auto"/>
              </w:rPr>
            </w:pPr>
            <w:r>
              <w:rPr>
                <w:rFonts w:hint="eastAsia"/>
                <w:color w:val="auto"/>
              </w:rPr>
              <w:t>11.</w:t>
            </w:r>
            <w:r>
              <w:rPr>
                <w:rFonts w:hint="eastAsia"/>
                <w:color w:val="auto"/>
              </w:rPr>
              <w:tab/>
            </w:r>
            <w:r>
              <w:rPr>
                <w:rFonts w:hint="eastAsia"/>
                <w:color w:val="auto"/>
              </w:rPr>
              <w:t>电源与原厂同品牌</w:t>
            </w:r>
          </w:p>
          <w:p>
            <w:pPr>
              <w:rPr>
                <w:rFonts w:hint="eastAsia"/>
                <w:color w:val="auto"/>
              </w:rPr>
            </w:pPr>
            <w:r>
              <w:rPr>
                <w:rFonts w:hint="eastAsia"/>
                <w:color w:val="auto"/>
              </w:rPr>
              <w:t>12.</w:t>
            </w:r>
            <w:r>
              <w:rPr>
                <w:rFonts w:hint="eastAsia"/>
                <w:color w:val="auto"/>
              </w:rPr>
              <w:tab/>
            </w:r>
            <w:r>
              <w:rPr>
                <w:rFonts w:hint="eastAsia"/>
                <w:color w:val="auto"/>
              </w:rPr>
              <w:t>机箱：≥18.5L</w:t>
            </w:r>
          </w:p>
          <w:p>
            <w:pPr>
              <w:rPr>
                <w:rFonts w:hint="eastAsia"/>
                <w:color w:val="auto"/>
              </w:rPr>
            </w:pPr>
            <w:r>
              <w:rPr>
                <w:rFonts w:hint="eastAsia"/>
                <w:color w:val="auto"/>
              </w:rPr>
              <w:t>13.</w:t>
            </w:r>
            <w:r>
              <w:rPr>
                <w:rFonts w:hint="eastAsia"/>
                <w:color w:val="auto"/>
              </w:rPr>
              <w:tab/>
            </w:r>
            <w:r>
              <w:rPr>
                <w:rFonts w:hint="eastAsia"/>
                <w:color w:val="auto"/>
              </w:rPr>
              <w:t>显示器：同品牌显示器，不低于21寸</w:t>
            </w:r>
          </w:p>
          <w:p>
            <w:pPr>
              <w:rPr>
                <w:rFonts w:hint="eastAsia"/>
                <w:color w:val="auto"/>
              </w:rPr>
            </w:pPr>
            <w:r>
              <w:rPr>
                <w:rFonts w:hint="eastAsia"/>
                <w:color w:val="auto"/>
              </w:rPr>
              <w:t>14.</w:t>
            </w:r>
            <w:r>
              <w:rPr>
                <w:rFonts w:hint="eastAsia"/>
                <w:color w:val="auto"/>
              </w:rPr>
              <w:tab/>
            </w:r>
            <w:r>
              <w:rPr>
                <w:rFonts w:hint="eastAsia"/>
                <w:color w:val="auto"/>
              </w:rPr>
              <w:t>键鼠：同品牌USB键鼠；</w:t>
            </w:r>
          </w:p>
          <w:p>
            <w:pPr>
              <w:rPr>
                <w:rFonts w:hint="eastAsia"/>
                <w:color w:val="auto"/>
              </w:rPr>
            </w:pPr>
            <w:r>
              <w:rPr>
                <w:rFonts w:hint="eastAsia"/>
                <w:color w:val="auto"/>
              </w:rPr>
              <w:t>15.</w:t>
            </w:r>
            <w:r>
              <w:rPr>
                <w:rFonts w:hint="eastAsia"/>
                <w:color w:val="auto"/>
              </w:rPr>
              <w:tab/>
            </w:r>
            <w:r>
              <w:rPr>
                <w:rFonts w:hint="eastAsia"/>
                <w:color w:val="auto"/>
              </w:rPr>
              <w:t xml:space="preserve">系统：Windows 11家庭版操作系统 </w:t>
            </w:r>
          </w:p>
        </w:tc>
        <w:tc>
          <w:tcPr>
            <w:tcW w:w="700" w:type="dxa"/>
            <w:vAlign w:val="center"/>
          </w:tcPr>
          <w:p>
            <w:pPr>
              <w:jc w:val="center"/>
              <w:rPr>
                <w:rFonts w:hint="eastAsia" w:ascii="宋体" w:hAnsi="宋体"/>
                <w:color w:val="auto"/>
              </w:rPr>
            </w:pPr>
            <w:r>
              <w:rPr>
                <w:rFonts w:hint="eastAsia" w:ascii="宋体" w:hAnsi="宋体"/>
                <w:color w:val="auto"/>
              </w:rPr>
              <w:t>16</w:t>
            </w:r>
          </w:p>
        </w:tc>
        <w:tc>
          <w:tcPr>
            <w:tcW w:w="1500" w:type="dxa"/>
            <w:vAlign w:val="center"/>
          </w:tcPr>
          <w:p>
            <w:pPr>
              <w:jc w:val="center"/>
              <w:rPr>
                <w:rFonts w:hint="eastAsia" w:ascii="宋体" w:hAnsi="宋体"/>
                <w:color w:val="auto"/>
              </w:rPr>
            </w:pPr>
          </w:p>
        </w:tc>
        <w:tc>
          <w:tcPr>
            <w:tcW w:w="700" w:type="dxa"/>
            <w:vAlign w:val="center"/>
          </w:tcPr>
          <w:p>
            <w:pPr>
              <w:jc w:val="center"/>
              <w:rPr>
                <w:rFonts w:hint="eastAsia" w:ascii="宋体" w:hAnsi="宋体"/>
                <w:color w:val="auto"/>
              </w:rPr>
            </w:pPr>
            <w:r>
              <w:rPr>
                <w:rFonts w:hint="eastAsia" w:ascii="宋体" w:hAnsi="宋体"/>
                <w:color w:val="auto"/>
              </w:rPr>
              <w:t>套</w:t>
            </w:r>
          </w:p>
        </w:tc>
        <w:tc>
          <w:tcPr>
            <w:tcW w:w="750" w:type="dxa"/>
            <w:vAlign w:val="center"/>
          </w:tcPr>
          <w:p>
            <w:pPr>
              <w:jc w:val="center"/>
              <w:rPr>
                <w:rFonts w:hint="eastAsia" w:ascii="宋体" w:hAnsi="宋体"/>
                <w:color w:val="auto"/>
              </w:rPr>
            </w:pPr>
            <w:r>
              <w:rPr>
                <w:rFonts w:hint="eastAsia" w:ascii="宋体" w:hAnsi="宋体"/>
                <w:color w:val="auto"/>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color w:val="auto"/>
              </w:rPr>
            </w:pPr>
            <w:r>
              <w:rPr>
                <w:rFonts w:hint="eastAsia" w:ascii="宋体" w:hAnsi="宋体"/>
                <w:color w:val="auto"/>
              </w:rPr>
              <w:t>4</w:t>
            </w:r>
          </w:p>
        </w:tc>
        <w:tc>
          <w:tcPr>
            <w:tcW w:w="751" w:type="dxa"/>
            <w:vAlign w:val="center"/>
          </w:tcPr>
          <w:p>
            <w:pPr>
              <w:jc w:val="center"/>
              <w:rPr>
                <w:rFonts w:hint="eastAsia" w:ascii="宋体" w:hAnsi="宋体"/>
                <w:color w:val="auto"/>
              </w:rPr>
            </w:pPr>
            <w:r>
              <w:rPr>
                <w:rFonts w:hint="eastAsia" w:ascii="宋体" w:hAnsi="宋体"/>
                <w:color w:val="auto"/>
              </w:rPr>
              <w:t>新能源汽车创新工厂生产线</w:t>
            </w:r>
          </w:p>
        </w:tc>
        <w:tc>
          <w:tcPr>
            <w:tcW w:w="8399" w:type="dxa"/>
            <w:vAlign w:val="center"/>
          </w:tcPr>
          <w:p>
            <w:pPr>
              <w:rPr>
                <w:rFonts w:hint="eastAsia"/>
                <w:b/>
                <w:bCs/>
                <w:color w:val="auto"/>
              </w:rPr>
            </w:pPr>
            <w:r>
              <w:rPr>
                <w:rFonts w:hint="eastAsia"/>
                <w:b/>
                <w:bCs/>
                <w:color w:val="auto"/>
              </w:rPr>
              <w:t>一、平台功能</w:t>
            </w:r>
          </w:p>
          <w:p>
            <w:pPr>
              <w:rPr>
                <w:rFonts w:hint="eastAsia"/>
                <w:color w:val="auto"/>
              </w:rPr>
            </w:pPr>
            <w:r>
              <w:rPr>
                <w:rFonts w:hint="eastAsia"/>
                <w:color w:val="auto"/>
              </w:rPr>
              <w:t>（全部用西门子1200及以上的PLC；全部环节都需要数字孪生）</w:t>
            </w:r>
          </w:p>
          <w:p>
            <w:pPr>
              <w:rPr>
                <w:rFonts w:hint="eastAsia"/>
                <w:color w:val="auto"/>
              </w:rPr>
            </w:pPr>
            <w:r>
              <w:rPr>
                <w:rFonts w:hint="eastAsia"/>
                <w:color w:val="auto"/>
              </w:rPr>
              <w:t>1、</w:t>
            </w:r>
            <w:r>
              <w:rPr>
                <w:rFonts w:hint="eastAsia"/>
                <w:color w:val="auto"/>
              </w:rPr>
              <w:tab/>
            </w:r>
            <w:r>
              <w:rPr>
                <w:rFonts w:hint="eastAsia"/>
                <w:color w:val="auto"/>
              </w:rPr>
              <w:t>该平台基于一套完整的新能源18650电池系统，按照电芯配容、电芯组装、保护板安装、外壳组装、再到成品检测与打标，能够实现一套完整的智能新能源电池的自动化生产。</w:t>
            </w:r>
          </w:p>
          <w:p>
            <w:pPr>
              <w:rPr>
                <w:rFonts w:hint="eastAsia"/>
                <w:color w:val="auto"/>
              </w:rPr>
            </w:pPr>
            <w:r>
              <w:rPr>
                <w:rFonts w:hint="eastAsia"/>
                <w:color w:val="auto"/>
              </w:rPr>
              <w:t>2、</w:t>
            </w:r>
            <w:r>
              <w:rPr>
                <w:rFonts w:hint="eastAsia"/>
                <w:color w:val="auto"/>
              </w:rPr>
              <w:tab/>
            </w:r>
            <w:r>
              <w:rPr>
                <w:rFonts w:hint="eastAsia"/>
                <w:color w:val="auto"/>
              </w:rPr>
              <w:t>通过工业机器人、输送带、超声波焊接、激光打标、螺丝安装以及气动组装等单元组成，并配套智能工厂MES管理系统，实现产线的数字化管理。</w:t>
            </w:r>
          </w:p>
          <w:p>
            <w:pPr>
              <w:rPr>
                <w:rFonts w:hint="eastAsia"/>
                <w:color w:val="auto"/>
              </w:rPr>
            </w:pPr>
            <w:r>
              <w:rPr>
                <w:rFonts w:hint="eastAsia"/>
                <w:color w:val="auto"/>
              </w:rPr>
              <w:t>3、</w:t>
            </w:r>
            <w:r>
              <w:rPr>
                <w:rFonts w:hint="eastAsia"/>
                <w:color w:val="auto"/>
              </w:rPr>
              <w:tab/>
            </w:r>
            <w:r>
              <w:rPr>
                <w:rFonts w:hint="eastAsia"/>
                <w:color w:val="auto"/>
              </w:rPr>
              <w:t>该平台配套数字孪生3D仿真软件，具有1:1的工业仿真场景，可实现机械仿真搭建、电气电路仿真、数字信号映射、虚拟调试编程以及MR互动仿真等功能；</w:t>
            </w:r>
          </w:p>
          <w:p>
            <w:pPr>
              <w:rPr>
                <w:rFonts w:hint="eastAsia"/>
                <w:color w:val="auto"/>
              </w:rPr>
            </w:pPr>
            <w:r>
              <w:rPr>
                <w:rFonts w:hint="eastAsia"/>
                <w:color w:val="auto"/>
              </w:rPr>
              <w:t>4、</w:t>
            </w:r>
            <w:r>
              <w:rPr>
                <w:rFonts w:hint="eastAsia"/>
                <w:color w:val="auto"/>
              </w:rPr>
              <w:tab/>
            </w:r>
            <w:r>
              <w:rPr>
                <w:rFonts w:hint="eastAsia"/>
                <w:color w:val="auto"/>
              </w:rPr>
              <w:t>该平台配套工业互联网云平台，能够安装自动化控制、数据采集、数据解析、管理应用的层级结构，实现工业互联网数据采集看板应用、智能工厂MES系统管理应用的功能；</w:t>
            </w:r>
          </w:p>
          <w:p>
            <w:pPr>
              <w:rPr>
                <w:rFonts w:hint="eastAsia"/>
                <w:color w:val="auto"/>
              </w:rPr>
            </w:pPr>
            <w:r>
              <w:rPr>
                <w:rFonts w:hint="eastAsia"/>
                <w:color w:val="auto"/>
              </w:rPr>
              <w:t>5、</w:t>
            </w:r>
            <w:r>
              <w:rPr>
                <w:rFonts w:hint="eastAsia"/>
                <w:color w:val="auto"/>
              </w:rPr>
              <w:tab/>
            </w:r>
            <w:r>
              <w:rPr>
                <w:rFonts w:hint="eastAsia"/>
                <w:color w:val="auto"/>
              </w:rPr>
              <w:t>该平台的MES管理软件、数据采集云平台软件支持本地化部署及云端部署；</w:t>
            </w:r>
          </w:p>
          <w:p>
            <w:pPr>
              <w:rPr>
                <w:rFonts w:hint="eastAsia"/>
                <w:b/>
                <w:bCs/>
                <w:color w:val="auto"/>
              </w:rPr>
            </w:pPr>
            <w:r>
              <w:rPr>
                <w:rFonts w:hint="eastAsia"/>
                <w:b/>
                <w:bCs/>
                <w:color w:val="auto"/>
              </w:rPr>
              <w:t>二、核心单元模块</w:t>
            </w:r>
          </w:p>
          <w:p>
            <w:pPr>
              <w:rPr>
                <w:rFonts w:hint="eastAsia"/>
                <w:color w:val="auto"/>
              </w:rPr>
            </w:pPr>
            <w:r>
              <w:rPr>
                <w:rFonts w:hint="eastAsia"/>
                <w:color w:val="auto"/>
              </w:rPr>
              <w:t>1、双臂人型协作机器人</w:t>
            </w:r>
          </w:p>
          <w:p>
            <w:pPr>
              <w:rPr>
                <w:rFonts w:hint="eastAsia"/>
                <w:color w:val="auto"/>
              </w:rPr>
            </w:pPr>
            <w:r>
              <w:rPr>
                <w:rFonts w:hint="eastAsia"/>
                <w:color w:val="auto"/>
              </w:rPr>
              <w:t>（1）人型机器人系统，配置双臂协作机械臂、Linux运动控制系统、机器视觉以及双臂机器人遥操作控制等功能；</w:t>
            </w:r>
          </w:p>
          <w:p>
            <w:pPr>
              <w:rPr>
                <w:rFonts w:hint="eastAsia"/>
                <w:color w:val="auto"/>
              </w:rPr>
            </w:pPr>
            <w:r>
              <w:rPr>
                <w:rFonts w:hint="eastAsia"/>
                <w:color w:val="auto"/>
              </w:rPr>
              <w:t>（2）双臂协作机械臂单元：双臂12轴机械臂，单臂臂展≥620mm，负载3KG，重复定位精度≤±0.02mm，防护等级IP54，Ethercat总线结构，全闭环关节力矩反馈；</w:t>
            </w:r>
          </w:p>
          <w:p>
            <w:pPr>
              <w:rPr>
                <w:rFonts w:hint="eastAsia"/>
                <w:color w:val="auto"/>
              </w:rPr>
            </w:pPr>
            <w:r>
              <w:rPr>
                <w:rFonts w:hint="eastAsia"/>
                <w:color w:val="auto"/>
              </w:rPr>
              <w:t>（3）提供机器人柔性夹爪，可控制夹爪张开幅度，适用于不同物流及耗材抓取；</w:t>
            </w:r>
          </w:p>
          <w:p>
            <w:pPr>
              <w:rPr>
                <w:rFonts w:hint="eastAsia"/>
                <w:color w:val="auto"/>
              </w:rPr>
            </w:pPr>
            <w:r>
              <w:rPr>
                <w:rFonts w:hint="eastAsia"/>
                <w:color w:val="auto"/>
              </w:rPr>
              <w:t>（4）机器人运动控制系统：八核处理器，支持国产框架推理计算，内存：不低于8G，提供不小于6TOPS等效算力，支持的深度学习框架：ONNX、TensorFlow、Caffe、YOLOV3等；</w:t>
            </w:r>
          </w:p>
          <w:p>
            <w:pPr>
              <w:rPr>
                <w:rFonts w:hint="eastAsia"/>
                <w:color w:val="auto"/>
              </w:rPr>
            </w:pPr>
            <w:r>
              <w:rPr>
                <w:rFonts w:hint="eastAsia"/>
                <w:color w:val="auto"/>
              </w:rPr>
              <w:t>▲（5）虚拟结构仿真：软件中具有1:1的该双臂复合机器人，具有拆装步骤菜单、三维交互区、拆装工具栏，能够实现对于核心零件的选择、拆装工具选择、拆装工艺提示等过程，完成对工艺和结构认知的仿真，提PC端、VR端以及在线WEB端应用，并具有练习模式、考核模式，具有自动评分功能；</w:t>
            </w:r>
            <w:r>
              <w:rPr>
                <w:rFonts w:hint="eastAsia"/>
                <w:b/>
                <w:bCs/>
                <w:color w:val="auto"/>
              </w:rPr>
              <w:t>（提供软件功能界面截屏证明）</w:t>
            </w:r>
          </w:p>
          <w:p>
            <w:pPr>
              <w:rPr>
                <w:rFonts w:hint="eastAsia"/>
                <w:color w:val="auto"/>
              </w:rPr>
            </w:pPr>
            <w:r>
              <w:rPr>
                <w:rFonts w:hint="eastAsia"/>
                <w:color w:val="auto"/>
              </w:rPr>
              <w:t>2、单臂协作机器人系统</w:t>
            </w:r>
          </w:p>
          <w:p>
            <w:pPr>
              <w:rPr>
                <w:rFonts w:hint="eastAsia"/>
                <w:color w:val="auto"/>
              </w:rPr>
            </w:pPr>
            <w:r>
              <w:rPr>
                <w:rFonts w:hint="eastAsia"/>
                <w:color w:val="auto"/>
              </w:rPr>
              <w:t>（1）机器人类型：六轴协作机器人；</w:t>
            </w:r>
          </w:p>
          <w:p>
            <w:pPr>
              <w:rPr>
                <w:rFonts w:hint="eastAsia"/>
                <w:color w:val="auto"/>
              </w:rPr>
            </w:pPr>
            <w:r>
              <w:rPr>
                <w:rFonts w:hint="eastAsia"/>
                <w:color w:val="auto"/>
              </w:rPr>
              <w:t>（2）机器人臂展：≥920mm；</w:t>
            </w:r>
          </w:p>
          <w:p>
            <w:pPr>
              <w:rPr>
                <w:rFonts w:hint="eastAsia"/>
                <w:color w:val="auto"/>
              </w:rPr>
            </w:pPr>
            <w:r>
              <w:rPr>
                <w:rFonts w:hint="eastAsia"/>
                <w:color w:val="auto"/>
              </w:rPr>
              <w:t>（3）机器人负载：5KG负载；</w:t>
            </w:r>
          </w:p>
          <w:p>
            <w:pPr>
              <w:rPr>
                <w:rFonts w:hint="eastAsia"/>
                <w:color w:val="auto"/>
              </w:rPr>
            </w:pPr>
            <w:r>
              <w:rPr>
                <w:rFonts w:hint="eastAsia"/>
                <w:color w:val="auto"/>
              </w:rPr>
              <w:t>（4）本体重量：≤23KG；</w:t>
            </w:r>
          </w:p>
          <w:p>
            <w:pPr>
              <w:rPr>
                <w:rFonts w:hint="eastAsia"/>
                <w:color w:val="auto"/>
              </w:rPr>
            </w:pPr>
            <w:r>
              <w:rPr>
                <w:rFonts w:hint="eastAsia"/>
                <w:color w:val="auto"/>
              </w:rPr>
              <w:t>（5）重复定位精度：≤±0.02mm；</w:t>
            </w:r>
          </w:p>
          <w:p>
            <w:pPr>
              <w:rPr>
                <w:rFonts w:hint="eastAsia"/>
                <w:color w:val="auto"/>
              </w:rPr>
            </w:pPr>
            <w:r>
              <w:rPr>
                <w:rFonts w:hint="eastAsia"/>
                <w:color w:val="auto"/>
              </w:rPr>
              <w:t>（6）防护等级：IP54；</w:t>
            </w:r>
          </w:p>
          <w:p>
            <w:pPr>
              <w:rPr>
                <w:rFonts w:hint="eastAsia"/>
                <w:color w:val="auto"/>
              </w:rPr>
            </w:pPr>
            <w:r>
              <w:rPr>
                <w:rFonts w:hint="eastAsia"/>
                <w:color w:val="auto"/>
              </w:rPr>
              <w:t>（7）噪音：＜65db；</w:t>
            </w:r>
          </w:p>
          <w:p>
            <w:pPr>
              <w:rPr>
                <w:rFonts w:hint="eastAsia"/>
                <w:color w:val="auto"/>
              </w:rPr>
            </w:pPr>
            <w:r>
              <w:rPr>
                <w:rFonts w:hint="eastAsia"/>
                <w:color w:val="auto"/>
              </w:rPr>
              <w:t>（8）驱动方式：Ethercat总线结构，全闭环关节力矩反馈，图形化编程，零力示教；</w:t>
            </w:r>
          </w:p>
          <w:p>
            <w:pPr>
              <w:rPr>
                <w:rFonts w:hint="eastAsia"/>
                <w:color w:val="auto"/>
              </w:rPr>
            </w:pPr>
            <w:r>
              <w:rPr>
                <w:rFonts w:hint="eastAsia"/>
                <w:color w:val="auto"/>
              </w:rPr>
              <w:t>（9）夹爪：配置机器人柔性电动夹爪；</w:t>
            </w:r>
          </w:p>
          <w:p>
            <w:pPr>
              <w:rPr>
                <w:rFonts w:hint="eastAsia"/>
                <w:b/>
                <w:bCs/>
                <w:color w:val="auto"/>
              </w:rPr>
            </w:pPr>
            <w:r>
              <w:rPr>
                <w:rFonts w:hint="eastAsia"/>
                <w:color w:val="auto"/>
              </w:rPr>
              <w:t>▲（10）仿真功能：配置该协作机器人3D数字孪生仿真软件，支持虚拟机器人示教编程、虚实3D互动仿真、PLC及运动控制集成仿真以及机器视觉集成仿真功能；</w:t>
            </w:r>
            <w:r>
              <w:rPr>
                <w:rFonts w:hint="eastAsia"/>
                <w:b/>
                <w:bCs/>
                <w:color w:val="auto"/>
              </w:rPr>
              <w:t>（提供软件功能截图证明）</w:t>
            </w:r>
          </w:p>
          <w:p>
            <w:pPr>
              <w:rPr>
                <w:rFonts w:hint="eastAsia"/>
                <w:color w:val="auto"/>
              </w:rPr>
            </w:pPr>
            <w:r>
              <w:rPr>
                <w:rFonts w:hint="eastAsia"/>
                <w:color w:val="auto"/>
              </w:rPr>
              <w:t>3、机器人行走轴（2套）</w:t>
            </w:r>
          </w:p>
          <w:p>
            <w:pPr>
              <w:rPr>
                <w:rFonts w:hint="eastAsia"/>
                <w:color w:val="auto"/>
              </w:rPr>
            </w:pPr>
            <w:r>
              <w:rPr>
                <w:rFonts w:hint="eastAsia"/>
                <w:color w:val="auto"/>
              </w:rPr>
              <w:t>（1）传动方式：基于同步带/斜齿轮的精密减速行走轴机构；</w:t>
            </w:r>
          </w:p>
          <w:p>
            <w:pPr>
              <w:rPr>
                <w:rFonts w:hint="eastAsia"/>
                <w:color w:val="auto"/>
              </w:rPr>
            </w:pPr>
            <w:r>
              <w:rPr>
                <w:rFonts w:hint="eastAsia"/>
                <w:color w:val="auto"/>
              </w:rPr>
              <w:t>（2）驱动控制：配置伺服电机、精密减速箱传动控制，集成至PLC控制系统；</w:t>
            </w:r>
          </w:p>
          <w:p>
            <w:pPr>
              <w:rPr>
                <w:rFonts w:hint="eastAsia"/>
                <w:color w:val="auto"/>
              </w:rPr>
            </w:pPr>
            <w:r>
              <w:rPr>
                <w:rFonts w:hint="eastAsia"/>
                <w:color w:val="auto"/>
              </w:rPr>
              <w:t>（3）负载：≥50KG；</w:t>
            </w:r>
          </w:p>
          <w:p>
            <w:pPr>
              <w:rPr>
                <w:rFonts w:hint="eastAsia"/>
                <w:color w:val="auto"/>
              </w:rPr>
            </w:pPr>
            <w:r>
              <w:rPr>
                <w:rFonts w:hint="eastAsia"/>
                <w:color w:val="auto"/>
              </w:rPr>
              <w:t>（4）精度：±0.2mm；</w:t>
            </w:r>
          </w:p>
          <w:p>
            <w:pPr>
              <w:rPr>
                <w:rFonts w:hint="eastAsia"/>
                <w:color w:val="auto"/>
              </w:rPr>
            </w:pPr>
            <w:r>
              <w:rPr>
                <w:rFonts w:hint="eastAsia"/>
                <w:color w:val="auto"/>
              </w:rPr>
              <w:t>（5）长度：≥2米；</w:t>
            </w:r>
          </w:p>
          <w:p>
            <w:pPr>
              <w:rPr>
                <w:rFonts w:hint="eastAsia"/>
                <w:b/>
                <w:bCs/>
                <w:color w:val="auto"/>
              </w:rPr>
            </w:pPr>
            <w:r>
              <w:rPr>
                <w:rFonts w:hint="eastAsia"/>
                <w:color w:val="auto"/>
              </w:rPr>
              <w:t>▲（6）仿真功能：机器人行走轴拆装仿真软件，软件具有拆装步骤菜单、三维交互区、拆装工具栏，能够实现对于核心零件的选择，完成对工艺和结构认知的仿真，提供PC端、WEB端以及VR端的多平台仿真功能。</w:t>
            </w:r>
            <w:r>
              <w:rPr>
                <w:rFonts w:hint="eastAsia"/>
                <w:b/>
                <w:bCs/>
                <w:color w:val="auto"/>
              </w:rPr>
              <w:t>（提供软件功能截图证明）</w:t>
            </w:r>
          </w:p>
          <w:p>
            <w:pPr>
              <w:rPr>
                <w:rFonts w:hint="eastAsia"/>
                <w:color w:val="auto"/>
              </w:rPr>
            </w:pPr>
            <w:r>
              <w:rPr>
                <w:rFonts w:hint="eastAsia"/>
                <w:color w:val="auto"/>
              </w:rPr>
              <w:t>4、机器人快换单元（2套）</w:t>
            </w:r>
          </w:p>
          <w:p>
            <w:pPr>
              <w:rPr>
                <w:rFonts w:hint="eastAsia"/>
                <w:color w:val="auto"/>
              </w:rPr>
            </w:pPr>
            <w:r>
              <w:rPr>
                <w:rFonts w:hint="eastAsia"/>
                <w:color w:val="auto"/>
              </w:rPr>
              <w:t>（1）机器人快换支架：配置铝合金可调节支架，配套机器人快换母盘，定位销等配件；</w:t>
            </w:r>
          </w:p>
          <w:p>
            <w:pPr>
              <w:rPr>
                <w:rFonts w:hint="eastAsia"/>
                <w:color w:val="auto"/>
              </w:rPr>
            </w:pPr>
            <w:r>
              <w:rPr>
                <w:rFonts w:hint="eastAsia"/>
                <w:color w:val="auto"/>
              </w:rPr>
              <w:t>（2）配置机器人气动平行夹爪快换；</w:t>
            </w:r>
          </w:p>
          <w:p>
            <w:pPr>
              <w:rPr>
                <w:rFonts w:hint="eastAsia"/>
                <w:color w:val="auto"/>
              </w:rPr>
            </w:pPr>
            <w:r>
              <w:rPr>
                <w:rFonts w:hint="eastAsia"/>
                <w:color w:val="auto"/>
              </w:rPr>
              <w:t>（3）配置机器人气动真空吸盘快换；</w:t>
            </w:r>
          </w:p>
          <w:p>
            <w:pPr>
              <w:rPr>
                <w:rFonts w:hint="eastAsia"/>
                <w:color w:val="auto"/>
              </w:rPr>
            </w:pPr>
            <w:r>
              <w:rPr>
                <w:rFonts w:hint="eastAsia"/>
                <w:color w:val="auto"/>
              </w:rPr>
              <w:t>（4）配置机器人定制螺丝组装/焊接工位快换；</w:t>
            </w:r>
          </w:p>
          <w:p>
            <w:pPr>
              <w:rPr>
                <w:rFonts w:hint="eastAsia"/>
                <w:color w:val="auto"/>
              </w:rPr>
            </w:pPr>
            <w:r>
              <w:rPr>
                <w:rFonts w:hint="eastAsia"/>
                <w:color w:val="auto"/>
              </w:rPr>
              <w:t>5、视觉检测单元</w:t>
            </w:r>
          </w:p>
          <w:p>
            <w:pPr>
              <w:rPr>
                <w:rFonts w:hint="eastAsia"/>
                <w:color w:val="auto"/>
              </w:rPr>
            </w:pPr>
            <w:r>
              <w:rPr>
                <w:rFonts w:hint="eastAsia"/>
                <w:color w:val="auto"/>
              </w:rPr>
              <w:t>（1）包含视觉支架、视觉相机、机器视觉光源等配件；</w:t>
            </w:r>
          </w:p>
          <w:p>
            <w:pPr>
              <w:rPr>
                <w:rFonts w:hint="eastAsia"/>
                <w:color w:val="auto"/>
              </w:rPr>
            </w:pPr>
            <w:r>
              <w:rPr>
                <w:rFonts w:hint="eastAsia"/>
                <w:color w:val="auto"/>
              </w:rPr>
              <w:t>（2）视觉工业相机像素≥500万，配置视觉算法平台编程软件，具有可拖拽编辑，支持扩展,采用低代码或图形化编程，能够与工业机器人集成实现视觉分拣及标定功能；</w:t>
            </w:r>
          </w:p>
          <w:p>
            <w:pPr>
              <w:rPr>
                <w:rFonts w:hint="eastAsia"/>
                <w:color w:val="auto"/>
              </w:rPr>
            </w:pPr>
            <w:r>
              <w:rPr>
                <w:rFonts w:hint="eastAsia"/>
                <w:color w:val="auto"/>
              </w:rPr>
              <w:t>（3）能够配合机器人完成视觉形状分类、视觉定位、视觉检测、视觉识别、二维码、OCR检测等自动化任务；</w:t>
            </w:r>
          </w:p>
          <w:p>
            <w:pPr>
              <w:rPr>
                <w:rFonts w:hint="eastAsia"/>
                <w:color w:val="auto"/>
              </w:rPr>
            </w:pPr>
            <w:r>
              <w:rPr>
                <w:rFonts w:hint="eastAsia"/>
                <w:color w:val="auto"/>
              </w:rPr>
              <w:t>（4）视觉相机具有光源调节功能，能够设置光源LED的亮度及光源灯的开关等；</w:t>
            </w:r>
          </w:p>
          <w:p>
            <w:pPr>
              <w:rPr>
                <w:rFonts w:hint="eastAsia"/>
                <w:color w:val="auto"/>
              </w:rPr>
            </w:pPr>
            <w:r>
              <w:rPr>
                <w:rFonts w:hint="eastAsia"/>
                <w:color w:val="auto"/>
              </w:rPr>
              <w:t>6、柔性组装单元</w:t>
            </w:r>
          </w:p>
          <w:p>
            <w:pPr>
              <w:rPr>
                <w:rFonts w:hint="eastAsia"/>
                <w:color w:val="auto"/>
              </w:rPr>
            </w:pPr>
            <w:r>
              <w:rPr>
                <w:rFonts w:hint="eastAsia"/>
                <w:color w:val="auto"/>
              </w:rPr>
              <w:t>（1）气动定位工装：包含气动推杆、铝合金支架以及光电检测，配合机器人组成对零件的精密定位工作单元；</w:t>
            </w:r>
          </w:p>
          <w:p>
            <w:pPr>
              <w:rPr>
                <w:rFonts w:hint="eastAsia"/>
                <w:color w:val="auto"/>
              </w:rPr>
            </w:pPr>
            <w:r>
              <w:rPr>
                <w:rFonts w:hint="eastAsia"/>
                <w:color w:val="auto"/>
              </w:rPr>
              <w:t>（2）组装单元模块：能够完成基于机器人的零件拼接/装盒的自动化功能；</w:t>
            </w:r>
          </w:p>
          <w:p>
            <w:pPr>
              <w:rPr>
                <w:rFonts w:hint="eastAsia"/>
                <w:color w:val="auto"/>
              </w:rPr>
            </w:pPr>
            <w:r>
              <w:rPr>
                <w:rFonts w:hint="eastAsia"/>
                <w:color w:val="auto"/>
              </w:rPr>
              <w:t>7、机器人锁螺丝单元</w:t>
            </w:r>
          </w:p>
          <w:p>
            <w:pPr>
              <w:rPr>
                <w:rFonts w:hint="eastAsia"/>
                <w:color w:val="auto"/>
              </w:rPr>
            </w:pPr>
            <w:r>
              <w:rPr>
                <w:rFonts w:hint="eastAsia"/>
                <w:color w:val="auto"/>
              </w:rPr>
              <w:t>（1）与机器人快换末端集成，配套吹气螺丝供料机、自动化锁螺丝电批以及固定支架等。</w:t>
            </w:r>
          </w:p>
          <w:p>
            <w:pPr>
              <w:rPr>
                <w:rFonts w:hint="eastAsia"/>
                <w:color w:val="auto"/>
              </w:rPr>
            </w:pPr>
            <w:r>
              <w:rPr>
                <w:rFonts w:hint="eastAsia"/>
                <w:color w:val="auto"/>
              </w:rPr>
              <w:t>（2）供料机：适用螺丝直径支持 M3.0~M6.0，螺丝长度：≤25 mm；</w:t>
            </w:r>
          </w:p>
          <w:p>
            <w:pPr>
              <w:rPr>
                <w:rFonts w:hint="eastAsia"/>
                <w:color w:val="auto"/>
              </w:rPr>
            </w:pPr>
            <w:r>
              <w:rPr>
                <w:rFonts w:hint="eastAsia"/>
                <w:color w:val="auto"/>
              </w:rPr>
              <w:t>（3）工作气压范围： 0.4~0.9 MPa；</w:t>
            </w:r>
          </w:p>
          <w:p>
            <w:pPr>
              <w:rPr>
                <w:rFonts w:hint="eastAsia"/>
                <w:color w:val="auto"/>
              </w:rPr>
            </w:pPr>
            <w:r>
              <w:rPr>
                <w:rFonts w:hint="eastAsia"/>
                <w:color w:val="auto"/>
              </w:rPr>
              <w:t>（4）支架：配置光电传感器电批支架，与机器人快换头可连接固定；</w:t>
            </w:r>
          </w:p>
          <w:p>
            <w:pPr>
              <w:rPr>
                <w:rFonts w:hint="eastAsia"/>
                <w:color w:val="auto"/>
              </w:rPr>
            </w:pPr>
            <w:r>
              <w:rPr>
                <w:rFonts w:hint="eastAsia"/>
                <w:color w:val="auto"/>
              </w:rPr>
              <w:t>8、机器人超声波焊接单元</w:t>
            </w:r>
          </w:p>
          <w:p>
            <w:pPr>
              <w:rPr>
                <w:rFonts w:hint="eastAsia"/>
                <w:color w:val="auto"/>
              </w:rPr>
            </w:pPr>
            <w:r>
              <w:rPr>
                <w:rFonts w:hint="eastAsia"/>
                <w:color w:val="auto"/>
              </w:rPr>
              <w:t>（1）功能：本工位集成机器人进行超声波电池焊接作业，适用于18650等类型电芯的焊接，配置超声波焊接机及电池工装；</w:t>
            </w:r>
          </w:p>
          <w:p>
            <w:pPr>
              <w:rPr>
                <w:rFonts w:hint="eastAsia"/>
                <w:color w:val="auto"/>
              </w:rPr>
            </w:pPr>
            <w:r>
              <w:rPr>
                <w:rFonts w:hint="eastAsia"/>
                <w:color w:val="auto"/>
              </w:rPr>
              <w:t>（2）超声波焊接机：采用双脉冲电焊机，功率约8KW，配置焊接末端工具；</w:t>
            </w:r>
          </w:p>
          <w:p>
            <w:pPr>
              <w:rPr>
                <w:rFonts w:hint="eastAsia"/>
                <w:color w:val="auto"/>
              </w:rPr>
            </w:pPr>
            <w:r>
              <w:rPr>
                <w:rFonts w:hint="eastAsia"/>
                <w:color w:val="auto"/>
              </w:rPr>
              <w:t>（3）焊接工装：配置锂电池ABS固定模板，气动组装工位，能够结合机器人完成电池的成组拼接自动化；</w:t>
            </w:r>
          </w:p>
          <w:p>
            <w:pPr>
              <w:rPr>
                <w:rFonts w:hint="eastAsia"/>
                <w:color w:val="auto"/>
              </w:rPr>
            </w:pPr>
            <w:r>
              <w:rPr>
                <w:rFonts w:hint="eastAsia"/>
                <w:color w:val="auto"/>
              </w:rPr>
              <w:t>9、智能仓储单元</w:t>
            </w:r>
          </w:p>
          <w:p>
            <w:pPr>
              <w:rPr>
                <w:rFonts w:hint="eastAsia"/>
                <w:color w:val="auto"/>
              </w:rPr>
            </w:pPr>
            <w:r>
              <w:rPr>
                <w:rFonts w:hint="eastAsia"/>
                <w:color w:val="auto"/>
              </w:rPr>
              <w:t>（1）基于分层多列的智能仓储，每个仓位安装有光电位置传感器，配置铝合金模块化拼接货架、托盘以及定位销；</w:t>
            </w:r>
          </w:p>
          <w:p>
            <w:pPr>
              <w:rPr>
                <w:rFonts w:hint="eastAsia"/>
                <w:color w:val="auto"/>
              </w:rPr>
            </w:pPr>
            <w:r>
              <w:rPr>
                <w:rFonts w:hint="eastAsia"/>
                <w:color w:val="auto"/>
              </w:rPr>
              <w:t>（2）仓位：≥4列*3层；</w:t>
            </w:r>
          </w:p>
          <w:p>
            <w:pPr>
              <w:rPr>
                <w:rFonts w:hint="eastAsia"/>
                <w:color w:val="auto"/>
              </w:rPr>
            </w:pPr>
            <w:r>
              <w:rPr>
                <w:rFonts w:hint="eastAsia"/>
                <w:color w:val="auto"/>
              </w:rPr>
              <w:t>（3）通讯端子：提供基于modbus/S7总线的IO端子台，集成至PLC控制系统；</w:t>
            </w:r>
          </w:p>
          <w:p>
            <w:pPr>
              <w:rPr>
                <w:rFonts w:hint="eastAsia"/>
                <w:color w:val="auto"/>
              </w:rPr>
            </w:pPr>
            <w:r>
              <w:rPr>
                <w:rFonts w:hint="eastAsia"/>
                <w:color w:val="auto"/>
              </w:rPr>
              <w:t>（4）仓储管理：提供智能仓储管理软件，具有仓位出入库、仓位统计、物料定义、物料统计等功能；</w:t>
            </w:r>
          </w:p>
          <w:p>
            <w:pPr>
              <w:rPr>
                <w:rFonts w:hint="eastAsia"/>
                <w:color w:val="auto"/>
              </w:rPr>
            </w:pPr>
            <w:r>
              <w:rPr>
                <w:rFonts w:hint="eastAsia"/>
                <w:color w:val="auto"/>
              </w:rPr>
              <w:t>10、输送带单元</w:t>
            </w:r>
          </w:p>
          <w:p>
            <w:pPr>
              <w:rPr>
                <w:rFonts w:hint="eastAsia"/>
                <w:b/>
                <w:bCs/>
                <w:color w:val="auto"/>
              </w:rPr>
            </w:pPr>
            <w:r>
              <w:rPr>
                <w:rFonts w:hint="eastAsia"/>
                <w:color w:val="auto"/>
              </w:rPr>
              <w:t>▲（1）采用步进电机驱动，内置嵌入式ARM控制器，支持modbus总线通讯，外部具有旋钮调速模块；</w:t>
            </w:r>
            <w:r>
              <w:rPr>
                <w:rFonts w:hint="eastAsia"/>
                <w:b/>
                <w:bCs/>
                <w:color w:val="auto"/>
              </w:rPr>
              <w:t>（提供产品彩页相关证明）</w:t>
            </w:r>
          </w:p>
          <w:p>
            <w:pPr>
              <w:rPr>
                <w:rFonts w:hint="eastAsia"/>
                <w:color w:val="auto"/>
              </w:rPr>
            </w:pPr>
            <w:r>
              <w:rPr>
                <w:rFonts w:hint="eastAsia"/>
                <w:color w:val="auto"/>
              </w:rPr>
              <w:t>（2）带宽≥70mm，长度≥500mm；</w:t>
            </w:r>
          </w:p>
          <w:p>
            <w:pPr>
              <w:rPr>
                <w:rFonts w:hint="eastAsia"/>
                <w:b/>
                <w:bCs/>
                <w:color w:val="auto"/>
              </w:rPr>
            </w:pPr>
            <w:r>
              <w:rPr>
                <w:rFonts w:hint="eastAsia"/>
                <w:color w:val="auto"/>
              </w:rPr>
              <w:t>▲（3）仿真功能：输送带结构仿真软件，具有该输送带的机械拆装及结构认知仿真软件，提供PC端、WEB端以及VR端的多平台仿真功能，提供拆装仿真自动考核功能。</w:t>
            </w:r>
            <w:r>
              <w:rPr>
                <w:rFonts w:hint="eastAsia"/>
                <w:b/>
                <w:bCs/>
                <w:color w:val="auto"/>
              </w:rPr>
              <w:t>（提供软件功能截图证明）</w:t>
            </w:r>
          </w:p>
          <w:p>
            <w:pPr>
              <w:rPr>
                <w:rFonts w:hint="eastAsia"/>
                <w:color w:val="auto"/>
              </w:rPr>
            </w:pPr>
            <w:r>
              <w:rPr>
                <w:rFonts w:hint="eastAsia"/>
                <w:color w:val="auto"/>
              </w:rPr>
              <w:t>11、激光打标单元</w:t>
            </w:r>
          </w:p>
          <w:p>
            <w:pPr>
              <w:rPr>
                <w:rFonts w:hint="eastAsia"/>
                <w:color w:val="auto"/>
              </w:rPr>
            </w:pPr>
            <w:r>
              <w:rPr>
                <w:rFonts w:hint="eastAsia"/>
                <w:color w:val="auto"/>
              </w:rPr>
              <w:t>（1）光纤激光打标系统采用振镜激光光源，配置支架和电源控制系统，实现对金属、皮革、尼龙等高速打标自动化；</w:t>
            </w:r>
          </w:p>
          <w:p>
            <w:pPr>
              <w:rPr>
                <w:rFonts w:hint="eastAsia"/>
                <w:color w:val="auto"/>
              </w:rPr>
            </w:pPr>
            <w:r>
              <w:rPr>
                <w:rFonts w:hint="eastAsia"/>
                <w:color w:val="auto"/>
              </w:rPr>
              <w:t>（2）工作幅面：≥100*100mm；</w:t>
            </w:r>
          </w:p>
          <w:p>
            <w:pPr>
              <w:rPr>
                <w:rFonts w:hint="eastAsia"/>
                <w:color w:val="auto"/>
              </w:rPr>
            </w:pPr>
            <w:r>
              <w:rPr>
                <w:rFonts w:hint="eastAsia"/>
                <w:color w:val="auto"/>
              </w:rPr>
              <w:t>（3）雕刻机功率≥20W配套激光雕刻CAM软件，支持以太网接入远程下单导入自动加工，即支持通过MES系统以及手机APP下单个性化图片到雕刻机实现个性化图案即时打标加工。</w:t>
            </w:r>
          </w:p>
          <w:p>
            <w:pPr>
              <w:rPr>
                <w:rFonts w:hint="eastAsia"/>
                <w:color w:val="auto"/>
              </w:rPr>
            </w:pPr>
            <w:r>
              <w:rPr>
                <w:rFonts w:hint="eastAsia"/>
                <w:color w:val="auto"/>
              </w:rPr>
              <w:t>（4）光纤打标软件：配置激光打标设计软件，支持用户图片、CAD、矢量图的导入，自动生成工艺；</w:t>
            </w:r>
          </w:p>
          <w:p>
            <w:pPr>
              <w:rPr>
                <w:rFonts w:hint="eastAsia"/>
                <w:b/>
                <w:bCs/>
                <w:color w:val="auto"/>
              </w:rPr>
            </w:pPr>
            <w:r>
              <w:rPr>
                <w:rFonts w:hint="eastAsia"/>
                <w:color w:val="auto"/>
              </w:rPr>
              <w:t>▲（5）手机APP激光打标软件，能够通过手机端进行绘图、写字等个性化设计，下单至MES系统实现对激光打标机的远程个性化下单功能。</w:t>
            </w:r>
            <w:r>
              <w:rPr>
                <w:rFonts w:hint="eastAsia"/>
                <w:b/>
                <w:bCs/>
                <w:color w:val="auto"/>
              </w:rPr>
              <w:t>（提供软件功能截屏证明）</w:t>
            </w:r>
          </w:p>
          <w:p>
            <w:pPr>
              <w:rPr>
                <w:rFonts w:hint="eastAsia"/>
                <w:color w:val="auto"/>
              </w:rPr>
            </w:pPr>
            <w:r>
              <w:rPr>
                <w:rFonts w:hint="eastAsia"/>
                <w:color w:val="auto"/>
              </w:rPr>
              <w:t>12、锂电池检测单元</w:t>
            </w:r>
          </w:p>
          <w:p>
            <w:pPr>
              <w:rPr>
                <w:rFonts w:hint="eastAsia"/>
                <w:color w:val="auto"/>
              </w:rPr>
            </w:pPr>
            <w:r>
              <w:rPr>
                <w:rFonts w:hint="eastAsia"/>
                <w:color w:val="auto"/>
              </w:rPr>
              <w:t>（1）功能：结合协作机器人上下料，该平台可对电池进行快速充放电，完成锂电池的电容、等效电阻测量分类及检测；</w:t>
            </w:r>
          </w:p>
          <w:p>
            <w:pPr>
              <w:rPr>
                <w:rFonts w:hint="eastAsia"/>
                <w:color w:val="auto"/>
              </w:rPr>
            </w:pPr>
            <w:r>
              <w:rPr>
                <w:rFonts w:hint="eastAsia"/>
                <w:color w:val="auto"/>
              </w:rPr>
              <w:t>（2）具有工业总线通讯功能，支持RS485/以太网数据采集，能够实时将检测数据采集至PLC/MES系统；</w:t>
            </w:r>
          </w:p>
          <w:p>
            <w:pPr>
              <w:rPr>
                <w:rFonts w:hint="eastAsia"/>
                <w:color w:val="auto"/>
              </w:rPr>
            </w:pPr>
            <w:r>
              <w:rPr>
                <w:rFonts w:hint="eastAsia"/>
                <w:color w:val="auto"/>
              </w:rPr>
              <w:t>（3）配置气动夹具，支持锂电池快速固件预紧及定位；</w:t>
            </w:r>
          </w:p>
          <w:p>
            <w:pPr>
              <w:rPr>
                <w:rFonts w:hint="eastAsia"/>
                <w:color w:val="auto"/>
              </w:rPr>
            </w:pPr>
            <w:r>
              <w:rPr>
                <w:rFonts w:hint="eastAsia"/>
                <w:color w:val="auto"/>
              </w:rPr>
              <w:t>（4）具有液晶显示人机交互，能够显示当前的电压、电阻值等；</w:t>
            </w:r>
          </w:p>
          <w:p>
            <w:pPr>
              <w:rPr>
                <w:rFonts w:hint="eastAsia"/>
                <w:color w:val="auto"/>
              </w:rPr>
            </w:pPr>
            <w:r>
              <w:rPr>
                <w:rFonts w:hint="eastAsia"/>
                <w:color w:val="auto"/>
              </w:rPr>
              <w:t>13、工作站单元模块</w:t>
            </w:r>
          </w:p>
          <w:p>
            <w:pPr>
              <w:rPr>
                <w:rFonts w:hint="eastAsia"/>
                <w:color w:val="auto"/>
              </w:rPr>
            </w:pPr>
            <w:r>
              <w:rPr>
                <w:rFonts w:hint="eastAsia"/>
                <w:color w:val="auto"/>
              </w:rPr>
              <w:t>（1）采用模块化拼接底座，具有一定人体功能学，模块与模块直接可进行拼接，配置台面走线槽、斜面人机交互面板以及有机玻璃门设计；</w:t>
            </w:r>
          </w:p>
          <w:p>
            <w:pPr>
              <w:rPr>
                <w:rFonts w:hint="eastAsia"/>
                <w:color w:val="auto"/>
              </w:rPr>
            </w:pPr>
            <w:r>
              <w:rPr>
                <w:rFonts w:hint="eastAsia"/>
                <w:color w:val="auto"/>
              </w:rPr>
              <w:t>（2）单套工作站尺寸约为长1.2米 * 宽1.1米 * 高0.75米；</w:t>
            </w:r>
          </w:p>
          <w:p>
            <w:pPr>
              <w:rPr>
                <w:rFonts w:hint="eastAsia"/>
                <w:color w:val="auto"/>
              </w:rPr>
            </w:pPr>
            <w:r>
              <w:rPr>
                <w:rFonts w:hint="eastAsia"/>
                <w:color w:val="auto"/>
              </w:rPr>
              <w:t>（3）采用多个工作站单元模块拼接组合，至少≥8套单工作站，形成“一字型”设计；</w:t>
            </w:r>
          </w:p>
          <w:p>
            <w:pPr>
              <w:rPr>
                <w:rFonts w:hint="eastAsia"/>
                <w:color w:val="auto"/>
              </w:rPr>
            </w:pPr>
            <w:r>
              <w:rPr>
                <w:rFonts w:hint="eastAsia"/>
                <w:color w:val="auto"/>
              </w:rPr>
              <w:t>（4）配置可调地脚，支持用户调高；</w:t>
            </w:r>
          </w:p>
          <w:p>
            <w:pPr>
              <w:rPr>
                <w:rFonts w:hint="eastAsia"/>
                <w:color w:val="auto"/>
              </w:rPr>
            </w:pPr>
            <w:r>
              <w:rPr>
                <w:rFonts w:hint="eastAsia"/>
                <w:color w:val="auto"/>
              </w:rPr>
              <w:t>（5）内置开放式电气挂板；</w:t>
            </w:r>
          </w:p>
          <w:p>
            <w:pPr>
              <w:rPr>
                <w:rFonts w:hint="eastAsia"/>
                <w:color w:val="auto"/>
              </w:rPr>
            </w:pPr>
            <w:r>
              <w:rPr>
                <w:rFonts w:hint="eastAsia"/>
                <w:color w:val="auto"/>
              </w:rPr>
              <w:t>14、原材料耗材及成品</w:t>
            </w:r>
          </w:p>
          <w:p>
            <w:pPr>
              <w:rPr>
                <w:rFonts w:hint="eastAsia"/>
                <w:color w:val="auto"/>
              </w:rPr>
            </w:pPr>
            <w:r>
              <w:rPr>
                <w:rFonts w:hint="eastAsia"/>
                <w:color w:val="auto"/>
              </w:rPr>
              <w:t>（1）提供该智能产线的周转托盘耗材，材质采用ABS/铝合金/尼龙，数量≥50个；</w:t>
            </w:r>
          </w:p>
          <w:p>
            <w:pPr>
              <w:rPr>
                <w:rFonts w:hint="eastAsia"/>
                <w:color w:val="auto"/>
              </w:rPr>
            </w:pPr>
            <w:r>
              <w:rPr>
                <w:rFonts w:hint="eastAsia"/>
                <w:color w:val="auto"/>
              </w:rPr>
              <w:t>（2）提供该智能产线的锂电池组装模块及原材料，包含电池、连接片、电源保护板等，数量≥80个；</w:t>
            </w:r>
          </w:p>
          <w:p>
            <w:pPr>
              <w:rPr>
                <w:rFonts w:hint="eastAsia"/>
                <w:color w:val="auto"/>
              </w:rPr>
            </w:pPr>
            <w:r>
              <w:rPr>
                <w:rFonts w:hint="eastAsia"/>
                <w:color w:val="auto"/>
              </w:rPr>
              <w:t>（3）提供锂电池成品≥5个；</w:t>
            </w:r>
          </w:p>
          <w:p>
            <w:pPr>
              <w:rPr>
                <w:rFonts w:hint="eastAsia"/>
                <w:color w:val="auto"/>
              </w:rPr>
            </w:pPr>
            <w:r>
              <w:rPr>
                <w:rFonts w:hint="eastAsia"/>
                <w:color w:val="auto"/>
              </w:rPr>
              <w:t>（4）提供产线维护及包含工具及耗材套件1套；</w:t>
            </w:r>
          </w:p>
          <w:p>
            <w:pPr>
              <w:rPr>
                <w:rFonts w:hint="eastAsia"/>
                <w:color w:val="auto"/>
              </w:rPr>
            </w:pPr>
            <w:r>
              <w:rPr>
                <w:rFonts w:hint="eastAsia"/>
                <w:color w:val="auto"/>
              </w:rPr>
              <w:t>（5）必须保证的稳定性，验收时必须要有连续20次成功组装。</w:t>
            </w:r>
          </w:p>
          <w:p>
            <w:pPr>
              <w:rPr>
                <w:rFonts w:hint="eastAsia"/>
                <w:b/>
                <w:bCs/>
                <w:color w:val="auto"/>
              </w:rPr>
            </w:pPr>
            <w:r>
              <w:rPr>
                <w:rFonts w:hint="eastAsia"/>
                <w:b/>
                <w:bCs/>
                <w:color w:val="auto"/>
              </w:rPr>
              <w:t>三、管理及控制单元</w:t>
            </w:r>
          </w:p>
          <w:p>
            <w:pPr>
              <w:rPr>
                <w:rFonts w:hint="eastAsia"/>
                <w:color w:val="auto"/>
              </w:rPr>
            </w:pPr>
            <w:r>
              <w:rPr>
                <w:rFonts w:hint="eastAsia"/>
                <w:color w:val="auto"/>
              </w:rPr>
              <w:t>1、PLC控制系统（2套）</w:t>
            </w:r>
          </w:p>
          <w:p>
            <w:pPr>
              <w:rPr>
                <w:rFonts w:hint="eastAsia"/>
                <w:color w:val="auto"/>
              </w:rPr>
            </w:pPr>
            <w:r>
              <w:rPr>
                <w:rFonts w:hint="eastAsia"/>
                <w:color w:val="auto"/>
              </w:rPr>
              <w:t>（1）、PLC虚实仿真功能：是基于真实的PLC系统，按照1:1的物理信号映射，连接至虚拟的3D工厂软件，实现对PLC的实物仿真，能够实现对PLC中的模拟量、伺服电机、IO量进行映射仿真；</w:t>
            </w:r>
          </w:p>
          <w:p>
            <w:pPr>
              <w:rPr>
                <w:rFonts w:hint="eastAsia"/>
                <w:color w:val="auto"/>
              </w:rPr>
            </w:pPr>
            <w:r>
              <w:rPr>
                <w:rFonts w:hint="eastAsia"/>
                <w:color w:val="auto"/>
              </w:rPr>
              <w:t>（2）、主控模块：工作内存≥50KB，装载内存≥4M，高速计数器：2个，集成的以太网接口，PLCopen 运动控制，用于简单的运动控制，带自整定功能的 PID 控制器，具有在线 / 离线诊断功能，集成Profinet接口。可用于HMI通信和PLC间的通信，该接口带有一个具有自动交叉网线功能的RJ45连接器，提供10/100Mbits的数据传输速率，支持TCP/IP,ISO-on-TCP和S7通信；</w:t>
            </w:r>
          </w:p>
          <w:p>
            <w:pPr>
              <w:rPr>
                <w:rFonts w:hint="eastAsia"/>
                <w:color w:val="auto"/>
              </w:rPr>
            </w:pPr>
            <w:r>
              <w:rPr>
                <w:rFonts w:hint="eastAsia"/>
                <w:color w:val="auto"/>
              </w:rPr>
              <w:t>（3）、交换机模块：实训台配置5口高性能千兆网、带POE交换机模块；</w:t>
            </w:r>
          </w:p>
          <w:p>
            <w:pPr>
              <w:rPr>
                <w:rFonts w:hint="eastAsia"/>
                <w:color w:val="auto"/>
              </w:rPr>
            </w:pPr>
            <w:r>
              <w:rPr>
                <w:rFonts w:hint="eastAsia"/>
                <w:color w:val="auto"/>
              </w:rPr>
              <w:t>（4）、HMI人机交互模块：采用7寸HMI交互模块，以太网通讯，配套组态软件，斜面岛盒安装，配置急停、电源、复位按钮；</w:t>
            </w:r>
          </w:p>
          <w:p>
            <w:pPr>
              <w:rPr>
                <w:rFonts w:hint="eastAsia"/>
                <w:color w:val="auto"/>
              </w:rPr>
            </w:pPr>
            <w:r>
              <w:rPr>
                <w:rFonts w:hint="eastAsia"/>
                <w:color w:val="auto"/>
              </w:rPr>
              <w:t>2、管理运维平台（2套）</w:t>
            </w:r>
          </w:p>
          <w:p>
            <w:pPr>
              <w:rPr>
                <w:rFonts w:hint="eastAsia"/>
                <w:color w:val="auto"/>
              </w:rPr>
            </w:pPr>
            <w:r>
              <w:rPr>
                <w:rFonts w:hint="eastAsia"/>
                <w:color w:val="auto"/>
              </w:rPr>
              <w:t>（1）管理工作站：尺寸：≥宽度600mm *长度1200mm * 高750mm；材质：钣金烤漆工艺，颜色鲜艳美观；</w:t>
            </w:r>
          </w:p>
          <w:p>
            <w:pPr>
              <w:rPr>
                <w:rFonts w:hint="eastAsia"/>
                <w:color w:val="auto"/>
              </w:rPr>
            </w:pPr>
            <w:r>
              <w:rPr>
                <w:rFonts w:hint="eastAsia"/>
                <w:color w:val="auto"/>
              </w:rPr>
              <w:t>（2）管理控制主机：高性能台式电脑，采用品牌（戴尔、联想或惠普，下同）主机；内存≥ 16G；处理器≥i7十四代；硬盘≥256G固态；32寸及以上液晶显示屏;</w:t>
            </w:r>
          </w:p>
          <w:p>
            <w:pPr>
              <w:rPr>
                <w:rFonts w:hint="eastAsia"/>
                <w:color w:val="auto"/>
              </w:rPr>
            </w:pPr>
            <w:r>
              <w:rPr>
                <w:rFonts w:hint="eastAsia"/>
                <w:color w:val="auto"/>
              </w:rPr>
              <w:t>（3）网关交换机系统：连接所有的设备端；配置工业级无线路由器.</w:t>
            </w:r>
          </w:p>
          <w:p>
            <w:pPr>
              <w:rPr>
                <w:rFonts w:hint="eastAsia"/>
                <w:b/>
                <w:bCs/>
                <w:color w:val="auto"/>
              </w:rPr>
            </w:pPr>
            <w:r>
              <w:rPr>
                <w:rFonts w:hint="eastAsia"/>
                <w:b/>
                <w:bCs/>
                <w:color w:val="auto"/>
              </w:rPr>
              <w:t>四、MES管理系统</w:t>
            </w:r>
          </w:p>
          <w:p>
            <w:pPr>
              <w:rPr>
                <w:rFonts w:hint="eastAsia"/>
                <w:color w:val="auto"/>
              </w:rPr>
            </w:pPr>
            <w:r>
              <w:rPr>
                <w:rFonts w:hint="eastAsia"/>
                <w:color w:val="auto"/>
              </w:rPr>
              <w:t>1、平台概述</w:t>
            </w:r>
          </w:p>
          <w:p>
            <w:pPr>
              <w:rPr>
                <w:rFonts w:hint="eastAsia"/>
                <w:color w:val="auto"/>
              </w:rPr>
            </w:pPr>
            <w:r>
              <w:rPr>
                <w:rFonts w:hint="eastAsia"/>
                <w:color w:val="auto"/>
              </w:rPr>
              <w:t>（1）MES系统是一套基于B/S+C/S的智能工厂管理系统，该平台集成了设备的生产管理、设备监控、仓储管理、数据采集、维护管理、数字孪生监控、订单管理、3D虚拟仿真等功能模块，平台采用模块化组合，具有前后端的应用，提供二次开发及本地化部署服务及应用；</w:t>
            </w:r>
          </w:p>
          <w:p>
            <w:pPr>
              <w:rPr>
                <w:rFonts w:hint="eastAsia"/>
                <w:color w:val="auto"/>
              </w:rPr>
            </w:pPr>
            <w:r>
              <w:rPr>
                <w:rFonts w:hint="eastAsia"/>
                <w:color w:val="auto"/>
              </w:rPr>
              <w:t>（2）该智能制造MES系统功能齐全、丰富，即具有对自动化产线的控制、监控、数采功能，又需要具有行业应用的ERP的工序、人员、订单等管理功能，同时兼顾对于教学和科研的仿真、课程案例的功能；</w:t>
            </w:r>
          </w:p>
          <w:p>
            <w:pPr>
              <w:rPr>
                <w:rFonts w:hint="eastAsia"/>
                <w:color w:val="auto"/>
              </w:rPr>
            </w:pPr>
            <w:r>
              <w:rPr>
                <w:rFonts w:hint="eastAsia"/>
                <w:color w:val="auto"/>
              </w:rPr>
              <w:t>（3）集成性：支持ERP、SCADA、PLC等系统无缝对接，实现计划层到设备层的全链路数据互通；</w:t>
            </w:r>
          </w:p>
          <w:p>
            <w:pPr>
              <w:rPr>
                <w:rFonts w:hint="eastAsia"/>
                <w:color w:val="auto"/>
              </w:rPr>
            </w:pPr>
            <w:r>
              <w:rPr>
                <w:rFonts w:hint="eastAsia"/>
                <w:color w:val="auto"/>
              </w:rPr>
              <w:t>（4）扩展性：模块化架构设计，支持按需扩展功能组件，适配不同制造业场景；</w:t>
            </w:r>
          </w:p>
          <w:p>
            <w:pPr>
              <w:rPr>
                <w:rFonts w:hint="eastAsia"/>
                <w:color w:val="auto"/>
              </w:rPr>
            </w:pPr>
            <w:r>
              <w:rPr>
                <w:rFonts w:hint="eastAsia"/>
                <w:color w:val="auto"/>
              </w:rPr>
              <w:t>（5）教学性：提供虚拟仿真案例、平台使用及维护手册、数采案例教学以及配套实训教学手册；</w:t>
            </w:r>
          </w:p>
          <w:p>
            <w:pPr>
              <w:rPr>
                <w:rFonts w:hint="eastAsia"/>
                <w:color w:val="auto"/>
              </w:rPr>
            </w:pPr>
            <w:r>
              <w:rPr>
                <w:rFonts w:hint="eastAsia"/>
                <w:color w:val="auto"/>
              </w:rPr>
              <w:t>2、生产管理功能</w:t>
            </w:r>
          </w:p>
          <w:p>
            <w:pPr>
              <w:rPr>
                <w:rFonts w:hint="eastAsia"/>
                <w:color w:val="auto"/>
              </w:rPr>
            </w:pPr>
            <w:r>
              <w:rPr>
                <w:rFonts w:hint="eastAsia"/>
                <w:color w:val="auto"/>
              </w:rPr>
              <w:t>（1）具有完整的生产管理系统，包含主数据、生产管理、设备管理、质量管理的四大模块，集成了部分ERP功能模块（供应商管理、客户管理等），支持用户进行各个模块的数据编辑和上传功能；</w:t>
            </w:r>
          </w:p>
          <w:p>
            <w:pPr>
              <w:rPr>
                <w:rFonts w:hint="eastAsia"/>
                <w:b/>
                <w:bCs/>
                <w:color w:val="auto"/>
              </w:rPr>
            </w:pPr>
            <w:r>
              <w:rPr>
                <w:rFonts w:hint="eastAsia"/>
                <w:color w:val="auto"/>
              </w:rPr>
              <w:t>▲（2）主数据功能：至少包含以下功能模块，即物料分类管理、计量单位管理、物料产品管理、客户管理、供应商管理、工序管理（支持用户添加修改工序）、工艺流程管理（支持用户添加修改工艺）、车间管理、工作站管理、颜色管理、监控摄像机管理（支持用户自定义监控摄像机）的功能；</w:t>
            </w:r>
            <w:r>
              <w:rPr>
                <w:rFonts w:hint="eastAsia"/>
                <w:b/>
                <w:bCs/>
                <w:color w:val="auto"/>
              </w:rPr>
              <w:t>（提供软件功能截图证明）</w:t>
            </w:r>
          </w:p>
          <w:p>
            <w:pPr>
              <w:rPr>
                <w:rFonts w:hint="eastAsia"/>
                <w:color w:val="auto"/>
              </w:rPr>
            </w:pPr>
            <w:r>
              <w:rPr>
                <w:rFonts w:hint="eastAsia"/>
                <w:color w:val="auto"/>
              </w:rPr>
              <w:t>（3）生产管理功能：至少包含以下功能模块，即客户订单、生产管理、生产排产、生产领料、生产报工、生产退料、生产废料的管理功能模块；</w:t>
            </w:r>
          </w:p>
          <w:p>
            <w:pPr>
              <w:rPr>
                <w:rFonts w:hint="eastAsia"/>
                <w:color w:val="auto"/>
              </w:rPr>
            </w:pPr>
            <w:r>
              <w:rPr>
                <w:rFonts w:hint="eastAsia"/>
                <w:color w:val="auto"/>
              </w:rPr>
              <w:t>（4）设备管理功能：至少包含以下功能模块，即设备类型、设备台账、设备点检保养项目、设备点检保养计划、设备维修单；</w:t>
            </w:r>
          </w:p>
          <w:p>
            <w:pPr>
              <w:rPr>
                <w:rFonts w:hint="eastAsia"/>
                <w:color w:val="auto"/>
              </w:rPr>
            </w:pPr>
            <w:r>
              <w:rPr>
                <w:rFonts w:hint="eastAsia"/>
                <w:color w:val="auto"/>
              </w:rPr>
              <w:t>（5）质量管理功能：至少包含以下功能模块，即常见缺陷、检测项设置、检测模板设置、来料检测、过程检测、出货检测；</w:t>
            </w:r>
          </w:p>
          <w:p>
            <w:pPr>
              <w:rPr>
                <w:rFonts w:hint="eastAsia"/>
                <w:color w:val="auto"/>
              </w:rPr>
            </w:pPr>
            <w:r>
              <w:rPr>
                <w:rFonts w:hint="eastAsia"/>
                <w:color w:val="auto"/>
              </w:rPr>
              <w:t>3、仓储管理功能</w:t>
            </w:r>
          </w:p>
          <w:p>
            <w:pPr>
              <w:rPr>
                <w:rFonts w:hint="eastAsia"/>
                <w:color w:val="auto"/>
              </w:rPr>
            </w:pPr>
            <w:r>
              <w:rPr>
                <w:rFonts w:hint="eastAsia"/>
                <w:color w:val="auto"/>
              </w:rPr>
              <w:t>（1）具有完整对整套工厂的仓储系统的物料管理、物流追溯功能，同时兼顾对于自动化立体仓储的监控和出入库管理功能；</w:t>
            </w:r>
          </w:p>
          <w:p>
            <w:pPr>
              <w:rPr>
                <w:rFonts w:hint="eastAsia"/>
                <w:color w:val="auto"/>
              </w:rPr>
            </w:pPr>
            <w:r>
              <w:rPr>
                <w:rFonts w:hint="eastAsia"/>
                <w:color w:val="auto"/>
              </w:rPr>
              <w:t>（2）仓储管理：至少包含以下功能模块，采购入库、供应商退货、销售出库、销售退货、仓库盘点、条形码管理功能；</w:t>
            </w:r>
          </w:p>
          <w:p>
            <w:pPr>
              <w:rPr>
                <w:rFonts w:hint="eastAsia"/>
                <w:b/>
                <w:bCs/>
                <w:color w:val="auto"/>
              </w:rPr>
            </w:pPr>
            <w:r>
              <w:rPr>
                <w:rFonts w:hint="eastAsia"/>
                <w:color w:val="auto"/>
              </w:rPr>
              <w:t>▲（3）立体仓储（自动化仓储系统）：能够与实体产线的立体仓储系统，以及虚拟产线的立体仓储系统连接，实现对全自动化仓储系统的出入库、物料、托盘的信息化管理，具有仓储监控、托盘管理、物料（货物）管理、仓储盘点功能，提供基于该立体仓储管理的3D虚拟仿真教学工程案例；</w:t>
            </w:r>
            <w:r>
              <w:rPr>
                <w:rFonts w:hint="eastAsia"/>
                <w:b/>
                <w:bCs/>
                <w:color w:val="auto"/>
              </w:rPr>
              <w:t>（提供软件功能截图证明）</w:t>
            </w:r>
          </w:p>
          <w:p>
            <w:pPr>
              <w:rPr>
                <w:rFonts w:hint="eastAsia"/>
                <w:color w:val="auto"/>
              </w:rPr>
            </w:pPr>
            <w:r>
              <w:rPr>
                <w:rFonts w:hint="eastAsia"/>
                <w:color w:val="auto"/>
              </w:rPr>
              <w:t>4、维护管理功能</w:t>
            </w:r>
          </w:p>
          <w:p>
            <w:pPr>
              <w:rPr>
                <w:rFonts w:hint="eastAsia"/>
                <w:color w:val="auto"/>
              </w:rPr>
            </w:pPr>
            <w:r>
              <w:rPr>
                <w:rFonts w:hint="eastAsia"/>
                <w:color w:val="auto"/>
              </w:rPr>
              <w:t>（1）具有完整的设备信息录入、点检、维护功能，支持用户自定义上传设备的完整信息，包含设备使用手册、设备维护手册、设备附件，支持在线下载和修改；</w:t>
            </w:r>
          </w:p>
          <w:p>
            <w:pPr>
              <w:rPr>
                <w:rFonts w:hint="eastAsia"/>
                <w:b/>
                <w:bCs/>
                <w:color w:val="auto"/>
              </w:rPr>
            </w:pPr>
            <w:r>
              <w:rPr>
                <w:rFonts w:hint="eastAsia"/>
                <w:color w:val="auto"/>
              </w:rPr>
              <w:t>▲（2）具有设备点检功能：支持用户进行设备点检的设备照片、设备维护情况说明、设备点检故障描述的表单功能说明，同时提供移动端APP的设备点检功能，支持用户手机端拍照上传、快速填单式的设备维护点检功能；</w:t>
            </w:r>
            <w:r>
              <w:rPr>
                <w:rFonts w:hint="eastAsia"/>
                <w:b/>
                <w:bCs/>
                <w:color w:val="auto"/>
              </w:rPr>
              <w:t>（提供软件功能截图证明）</w:t>
            </w:r>
          </w:p>
          <w:p>
            <w:pPr>
              <w:rPr>
                <w:rFonts w:hint="eastAsia"/>
                <w:color w:val="auto"/>
              </w:rPr>
            </w:pPr>
            <w:r>
              <w:rPr>
                <w:rFonts w:hint="eastAsia"/>
                <w:color w:val="auto"/>
              </w:rPr>
              <w:t>5、订单管理功能</w:t>
            </w:r>
          </w:p>
          <w:p>
            <w:pPr>
              <w:rPr>
                <w:rFonts w:hint="eastAsia"/>
                <w:color w:val="auto"/>
              </w:rPr>
            </w:pPr>
            <w:r>
              <w:rPr>
                <w:rFonts w:hint="eastAsia"/>
                <w:color w:val="auto"/>
              </w:rPr>
              <w:t>（1）具有完整的产线订单管理功能，具有生产排单管理，支持在线下单，支持用户在线修改订单，支持在线选择和修改订单的工艺文件；</w:t>
            </w:r>
          </w:p>
          <w:p>
            <w:pPr>
              <w:rPr>
                <w:rFonts w:hint="eastAsia"/>
                <w:color w:val="auto"/>
              </w:rPr>
            </w:pPr>
            <w:r>
              <w:rPr>
                <w:rFonts w:hint="eastAsia"/>
                <w:color w:val="auto"/>
              </w:rPr>
              <w:t>（2）具有历史订单查询功能，支持按照加工状态查找订单、按照日期查找、支持导出订单Excel表格；</w:t>
            </w:r>
          </w:p>
          <w:p>
            <w:pPr>
              <w:rPr>
                <w:rFonts w:hint="eastAsia"/>
                <w:color w:val="auto"/>
              </w:rPr>
            </w:pPr>
            <w:r>
              <w:rPr>
                <w:rFonts w:hint="eastAsia"/>
                <w:color w:val="auto"/>
              </w:rPr>
              <w:t>（3）订单统计功能：支持用户按照日期阶段生成订单数据统计折线图，支持当日订单统计，七天订单统计的图表统计；</w:t>
            </w:r>
          </w:p>
          <w:p>
            <w:pPr>
              <w:rPr>
                <w:rFonts w:hint="eastAsia"/>
                <w:color w:val="auto"/>
              </w:rPr>
            </w:pPr>
            <w:r>
              <w:rPr>
                <w:rFonts w:hint="eastAsia"/>
                <w:color w:val="auto"/>
              </w:rPr>
              <w:t>6、数控管理功能</w:t>
            </w:r>
          </w:p>
          <w:p>
            <w:pPr>
              <w:rPr>
                <w:rFonts w:hint="eastAsia"/>
                <w:color w:val="auto"/>
              </w:rPr>
            </w:pPr>
            <w:r>
              <w:rPr>
                <w:rFonts w:hint="eastAsia"/>
                <w:color w:val="auto"/>
              </w:rPr>
              <w:t>（1）软件具有对数控系统的MDC数控采集功能，支持机床的刀具、刀库管理，支持机床的DNC数控管理，以及机床系统的PLC数据通讯管理；</w:t>
            </w:r>
          </w:p>
          <w:p>
            <w:pPr>
              <w:rPr>
                <w:rFonts w:hint="eastAsia"/>
                <w:color w:val="auto"/>
              </w:rPr>
            </w:pPr>
            <w:r>
              <w:rPr>
                <w:rFonts w:hint="eastAsia"/>
                <w:color w:val="auto"/>
              </w:rPr>
              <w:t>（2）机床状态数据：包括开机、停机、故障、预备等状态信息。</w:t>
            </w:r>
          </w:p>
          <w:p>
            <w:pPr>
              <w:rPr>
                <w:rFonts w:hint="eastAsia"/>
                <w:color w:val="auto"/>
              </w:rPr>
            </w:pPr>
            <w:r>
              <w:rPr>
                <w:rFonts w:hint="eastAsia"/>
                <w:color w:val="auto"/>
              </w:rPr>
              <w:t>（3）刀库管理功能：支持用户自定义添加机床的刀库信息，系统内置常见的数控刀库的配置；</w:t>
            </w:r>
          </w:p>
          <w:p>
            <w:pPr>
              <w:rPr>
                <w:rFonts w:hint="eastAsia"/>
                <w:color w:val="auto"/>
              </w:rPr>
            </w:pPr>
            <w:r>
              <w:rPr>
                <w:rFonts w:hint="eastAsia"/>
                <w:color w:val="auto"/>
              </w:rPr>
              <w:t>（4）加工过程数据：程序启动时间、程序停止时间、程序名称、当前刀具号、主轴转速等，全面记录加工过程。</w:t>
            </w:r>
          </w:p>
          <w:p>
            <w:pPr>
              <w:rPr>
                <w:rFonts w:hint="eastAsia"/>
                <w:color w:val="auto"/>
              </w:rPr>
            </w:pPr>
            <w:r>
              <w:rPr>
                <w:rFonts w:hint="eastAsia"/>
                <w:color w:val="auto"/>
              </w:rPr>
              <w:t>7、虚拟仿真功能</w:t>
            </w:r>
          </w:p>
          <w:p>
            <w:pPr>
              <w:rPr>
                <w:rFonts w:hint="eastAsia"/>
                <w:color w:val="auto"/>
              </w:rPr>
            </w:pPr>
            <w:r>
              <w:rPr>
                <w:rFonts w:hint="eastAsia"/>
                <w:color w:val="auto"/>
              </w:rPr>
              <w:t>（1）支持基于3D虚拟化工厂的智能控制、数据采集、数据管理再到MES系统应用的完整的仿真资源包，能够通过智能工厂MES系统进行虚拟工厂的订单管理、设备监控和设备自动化控制的综合仿真；</w:t>
            </w:r>
          </w:p>
          <w:p>
            <w:pPr>
              <w:rPr>
                <w:rFonts w:hint="eastAsia"/>
                <w:b/>
                <w:bCs/>
                <w:color w:val="auto"/>
              </w:rPr>
            </w:pPr>
            <w:r>
              <w:rPr>
                <w:rFonts w:hint="eastAsia"/>
                <w:color w:val="auto"/>
              </w:rPr>
              <w:t>▲（2）包含立体仓储、AGV机器人、数控机床加工、机器视觉检测的全自动化产线，提供从基础搭建、装配、调试、PLC编程、机器人控制、机器视觉编程、边缘计算数据采集再到MES系统集成的仿真资源包；</w:t>
            </w:r>
            <w:r>
              <w:rPr>
                <w:rFonts w:hint="eastAsia"/>
                <w:b/>
                <w:bCs/>
                <w:color w:val="auto"/>
              </w:rPr>
              <w:t>（提供软件界面功能证明文件）</w:t>
            </w:r>
          </w:p>
          <w:p>
            <w:pPr>
              <w:rPr>
                <w:rFonts w:hint="eastAsia"/>
                <w:color w:val="auto"/>
              </w:rPr>
            </w:pPr>
            <w:r>
              <w:rPr>
                <w:rFonts w:hint="eastAsia"/>
                <w:color w:val="auto"/>
              </w:rPr>
              <w:t>（3）提供该智能制造产线系统仿真与集成的完整的PPT、视频讲解、实训手册以及源代码工程；</w:t>
            </w:r>
          </w:p>
          <w:p>
            <w:pPr>
              <w:rPr>
                <w:rFonts w:hint="eastAsia"/>
                <w:color w:val="auto"/>
              </w:rPr>
            </w:pPr>
            <w:r>
              <w:rPr>
                <w:rFonts w:hint="eastAsia"/>
                <w:color w:val="auto"/>
              </w:rPr>
              <w:t>8、二次开发及课程资源</w:t>
            </w:r>
          </w:p>
          <w:p>
            <w:pPr>
              <w:rPr>
                <w:rFonts w:hint="eastAsia"/>
                <w:color w:val="auto"/>
              </w:rPr>
            </w:pPr>
            <w:r>
              <w:rPr>
                <w:rFonts w:hint="eastAsia"/>
                <w:color w:val="auto"/>
              </w:rPr>
              <w:t>（1）提供该智能制造MES系统的二次开发接口和案例，包含且不限于：智能工厂MES系统使用手册，智能工厂MES系统仿真手册，数据采集实验手册等；</w:t>
            </w:r>
          </w:p>
          <w:p>
            <w:pPr>
              <w:rPr>
                <w:rFonts w:hint="eastAsia"/>
                <w:b/>
                <w:bCs/>
                <w:color w:val="auto"/>
              </w:rPr>
            </w:pPr>
            <w:r>
              <w:rPr>
                <w:rFonts w:hint="eastAsia"/>
                <w:color w:val="auto"/>
              </w:rPr>
              <w:t>▲（2）提供该智能制造MES系统的数据采集软件的扩展应用案例，基于Python编程QT界面，具有丰富的工业总线通讯接口（包含modbus、TCP、S7总线等），能够连接至MES系统实现MQTT及数据库管理及通讯；</w:t>
            </w:r>
            <w:r>
              <w:rPr>
                <w:rFonts w:hint="eastAsia"/>
                <w:b/>
                <w:bCs/>
                <w:color w:val="auto"/>
              </w:rPr>
              <w:t>（提供二次开发数据采集软件的功能截图证明）</w:t>
            </w:r>
          </w:p>
          <w:p>
            <w:pPr>
              <w:rPr>
                <w:rFonts w:hint="eastAsia"/>
                <w:color w:val="auto"/>
              </w:rPr>
            </w:pPr>
            <w:r>
              <w:rPr>
                <w:rFonts w:hint="eastAsia"/>
                <w:color w:val="auto"/>
              </w:rPr>
              <w:t>9、本地化部署及软件升级：该智能制造MES系统的生产厂商能够提供软件系统的本地化部署及安装服务，并承诺永久免费升级与维护；</w:t>
            </w:r>
          </w:p>
          <w:p>
            <w:pPr>
              <w:rPr>
                <w:rFonts w:hint="eastAsia"/>
                <w:b/>
                <w:bCs/>
                <w:color w:val="auto"/>
              </w:rPr>
            </w:pPr>
            <w:r>
              <w:rPr>
                <w:rFonts w:hint="eastAsia"/>
                <w:b/>
                <w:bCs/>
                <w:color w:val="auto"/>
              </w:rPr>
              <w:t>五、数字移动看板交互（2套）</w:t>
            </w:r>
          </w:p>
          <w:p>
            <w:pPr>
              <w:rPr>
                <w:rFonts w:hint="eastAsia"/>
                <w:color w:val="auto"/>
              </w:rPr>
            </w:pPr>
            <w:r>
              <w:rPr>
                <w:rFonts w:hint="eastAsia"/>
                <w:color w:val="auto"/>
              </w:rPr>
              <w:t>基于数字化监控大屏，配套部署MES及工业互联网数字看板；</w:t>
            </w:r>
          </w:p>
          <w:p>
            <w:pPr>
              <w:rPr>
                <w:rFonts w:hint="eastAsia"/>
                <w:color w:val="auto"/>
              </w:rPr>
            </w:pPr>
            <w:r>
              <w:rPr>
                <w:rFonts w:hint="eastAsia"/>
                <w:color w:val="auto"/>
              </w:rPr>
              <w:t>1、</w:t>
            </w:r>
            <w:r>
              <w:rPr>
                <w:rFonts w:hint="eastAsia"/>
                <w:color w:val="auto"/>
              </w:rPr>
              <w:tab/>
            </w:r>
            <w:r>
              <w:rPr>
                <w:rFonts w:hint="eastAsia"/>
                <w:color w:val="auto"/>
              </w:rPr>
              <w:t>尺寸：不小于86寸的液晶数字大屏；</w:t>
            </w:r>
          </w:p>
          <w:p>
            <w:pPr>
              <w:rPr>
                <w:rFonts w:hint="eastAsia"/>
                <w:color w:val="auto"/>
              </w:rPr>
            </w:pPr>
            <w:r>
              <w:rPr>
                <w:rFonts w:hint="eastAsia"/>
                <w:color w:val="auto"/>
              </w:rPr>
              <w:t>2、</w:t>
            </w:r>
            <w:r>
              <w:rPr>
                <w:rFonts w:hint="eastAsia"/>
                <w:color w:val="auto"/>
              </w:rPr>
              <w:tab/>
            </w:r>
            <w:r>
              <w:rPr>
                <w:rFonts w:hint="eastAsia"/>
                <w:color w:val="auto"/>
              </w:rPr>
              <w:t>分辨率：优于或等于3840 X 2160；</w:t>
            </w:r>
          </w:p>
          <w:p>
            <w:pPr>
              <w:rPr>
                <w:rFonts w:hint="eastAsia"/>
                <w:color w:val="auto"/>
              </w:rPr>
            </w:pPr>
            <w:r>
              <w:rPr>
                <w:rFonts w:hint="eastAsia"/>
                <w:color w:val="auto"/>
              </w:rPr>
              <w:t>3、</w:t>
            </w:r>
            <w:r>
              <w:rPr>
                <w:rFonts w:hint="eastAsia"/>
                <w:color w:val="auto"/>
              </w:rPr>
              <w:tab/>
            </w:r>
            <w:r>
              <w:rPr>
                <w:rFonts w:hint="eastAsia"/>
                <w:color w:val="auto"/>
              </w:rPr>
              <w:t>显示：优于或等于1900mm×1100mm；</w:t>
            </w:r>
          </w:p>
          <w:p>
            <w:pPr>
              <w:rPr>
                <w:rFonts w:hint="eastAsia"/>
                <w:color w:val="auto"/>
              </w:rPr>
            </w:pPr>
            <w:r>
              <w:rPr>
                <w:rFonts w:hint="eastAsia"/>
                <w:color w:val="auto"/>
              </w:rPr>
              <w:t>4、</w:t>
            </w:r>
            <w:r>
              <w:rPr>
                <w:rFonts w:hint="eastAsia"/>
                <w:color w:val="auto"/>
              </w:rPr>
              <w:tab/>
            </w:r>
            <w:r>
              <w:rPr>
                <w:rFonts w:hint="eastAsia"/>
                <w:color w:val="auto"/>
              </w:rPr>
              <w:t>输入接口：包含HDMI，DVI，VGA接口；</w:t>
            </w:r>
          </w:p>
          <w:p>
            <w:pPr>
              <w:rPr>
                <w:rFonts w:hint="eastAsia"/>
                <w:color w:val="auto"/>
              </w:rPr>
            </w:pPr>
            <w:r>
              <w:rPr>
                <w:rFonts w:hint="eastAsia"/>
                <w:color w:val="auto"/>
              </w:rPr>
              <w:t>5、</w:t>
            </w:r>
            <w:r>
              <w:rPr>
                <w:rFonts w:hint="eastAsia"/>
                <w:color w:val="auto"/>
              </w:rPr>
              <w:tab/>
            </w:r>
            <w:r>
              <w:rPr>
                <w:rFonts w:hint="eastAsia"/>
                <w:color w:val="auto"/>
              </w:rPr>
              <w:t>与MES系统、WMS仓储管理系统以及数字孪生3D仿真系统集成应用，配套对应的管理端软件；</w:t>
            </w:r>
          </w:p>
          <w:p>
            <w:pPr>
              <w:rPr>
                <w:rFonts w:hint="eastAsia"/>
                <w:color w:val="auto"/>
              </w:rPr>
            </w:pPr>
            <w:r>
              <w:rPr>
                <w:rFonts w:hint="eastAsia"/>
                <w:color w:val="auto"/>
              </w:rPr>
              <w:t>6、支持壁挂、坐立式移动滑轮支架安装；</w:t>
            </w:r>
          </w:p>
          <w:p>
            <w:pPr>
              <w:rPr>
                <w:rFonts w:hint="eastAsia"/>
                <w:b/>
                <w:bCs/>
                <w:color w:val="auto"/>
              </w:rPr>
            </w:pPr>
            <w:r>
              <w:rPr>
                <w:rFonts w:hint="eastAsia"/>
                <w:b/>
                <w:bCs/>
                <w:color w:val="auto"/>
              </w:rPr>
              <w:t>六、智能工厂APP管理系统</w:t>
            </w:r>
          </w:p>
          <w:p>
            <w:pPr>
              <w:rPr>
                <w:rFonts w:hint="eastAsia"/>
                <w:color w:val="auto"/>
              </w:rPr>
            </w:pPr>
            <w:r>
              <w:rPr>
                <w:rFonts w:hint="eastAsia"/>
                <w:color w:val="auto"/>
              </w:rPr>
              <w:t>配套移动交互端，以及工业APP软件，能够通过移动端对车间监控及管理；</w:t>
            </w:r>
          </w:p>
          <w:p>
            <w:pPr>
              <w:rPr>
                <w:rFonts w:hint="eastAsia"/>
                <w:color w:val="auto"/>
              </w:rPr>
            </w:pPr>
            <w:r>
              <w:rPr>
                <w:rFonts w:hint="eastAsia"/>
                <w:color w:val="auto"/>
              </w:rPr>
              <w:t>1.手持移动端</w:t>
            </w:r>
          </w:p>
          <w:p>
            <w:pPr>
              <w:rPr>
                <w:rFonts w:hint="eastAsia"/>
                <w:color w:val="auto"/>
              </w:rPr>
            </w:pPr>
            <w:r>
              <w:rPr>
                <w:rFonts w:hint="eastAsia"/>
                <w:color w:val="auto"/>
              </w:rPr>
              <w:t>（1）采用安卓系统，内存≥8G，存储≥128G；</w:t>
            </w:r>
          </w:p>
          <w:p>
            <w:pPr>
              <w:rPr>
                <w:rFonts w:hint="eastAsia"/>
                <w:color w:val="auto"/>
              </w:rPr>
            </w:pPr>
            <w:r>
              <w:rPr>
                <w:rFonts w:hint="eastAsia"/>
                <w:color w:val="auto"/>
              </w:rPr>
              <w:t>（2）液晶尺寸≥11寸；</w:t>
            </w:r>
          </w:p>
          <w:p>
            <w:pPr>
              <w:rPr>
                <w:rFonts w:hint="eastAsia"/>
                <w:color w:val="auto"/>
              </w:rPr>
            </w:pPr>
            <w:r>
              <w:rPr>
                <w:rFonts w:hint="eastAsia"/>
                <w:color w:val="auto"/>
              </w:rPr>
              <w:t>（3）电量：≥800mAH；</w:t>
            </w:r>
          </w:p>
          <w:p>
            <w:pPr>
              <w:rPr>
                <w:rFonts w:hint="eastAsia"/>
                <w:color w:val="auto"/>
              </w:rPr>
            </w:pPr>
            <w:r>
              <w:rPr>
                <w:rFonts w:hint="eastAsia"/>
                <w:color w:val="auto"/>
              </w:rPr>
              <w:t>（4）摄像：前后摄像头≥800万，后摄像头1200万摄像头；</w:t>
            </w:r>
          </w:p>
          <w:p>
            <w:pPr>
              <w:rPr>
                <w:rFonts w:hint="eastAsia"/>
                <w:color w:val="auto"/>
              </w:rPr>
            </w:pPr>
            <w:r>
              <w:rPr>
                <w:rFonts w:hint="eastAsia"/>
                <w:color w:val="auto"/>
              </w:rPr>
              <w:t>2.APP管理软件</w:t>
            </w:r>
          </w:p>
          <w:p>
            <w:pPr>
              <w:rPr>
                <w:rFonts w:hint="eastAsia"/>
                <w:color w:val="auto"/>
              </w:rPr>
            </w:pPr>
            <w:r>
              <w:rPr>
                <w:rFonts w:hint="eastAsia"/>
                <w:color w:val="auto"/>
              </w:rPr>
              <w:t>（1）软件功能：基于MES系统的手持移动端软件，具有设备监控、订单监控、设备点检、看板数据监控以及手机下单功能；</w:t>
            </w:r>
          </w:p>
          <w:p>
            <w:pPr>
              <w:rPr>
                <w:rFonts w:hint="eastAsia"/>
                <w:color w:val="auto"/>
              </w:rPr>
            </w:pPr>
            <w:r>
              <w:rPr>
                <w:rFonts w:hint="eastAsia"/>
                <w:color w:val="auto"/>
              </w:rPr>
              <w:t>（2）订单监控：能够统计设备订单图表、具有订单历史数据监控、能够通过APP端进行下单生产；</w:t>
            </w:r>
          </w:p>
          <w:p>
            <w:pPr>
              <w:rPr>
                <w:rFonts w:hint="eastAsia"/>
                <w:color w:val="auto"/>
              </w:rPr>
            </w:pPr>
            <w:r>
              <w:rPr>
                <w:rFonts w:hint="eastAsia"/>
                <w:color w:val="auto"/>
              </w:rPr>
              <w:t>（3）设备点检：基于手持移动端拍照和上传点检数据，能够将设备点检情况上传至MES服务器；</w:t>
            </w:r>
          </w:p>
          <w:p>
            <w:pPr>
              <w:rPr>
                <w:rFonts w:hint="eastAsia"/>
                <w:color w:val="auto"/>
              </w:rPr>
            </w:pPr>
            <w:r>
              <w:rPr>
                <w:rFonts w:hint="eastAsia"/>
                <w:color w:val="auto"/>
              </w:rPr>
              <w:t>（4）设备监控：可打开看板监控信息，监控到实时的生产状态信息，设备信息；</w:t>
            </w:r>
          </w:p>
          <w:p>
            <w:pPr>
              <w:rPr>
                <w:rFonts w:hint="eastAsia"/>
                <w:color w:val="auto"/>
              </w:rPr>
            </w:pPr>
            <w:r>
              <w:rPr>
                <w:rFonts w:hint="eastAsia"/>
                <w:color w:val="auto"/>
              </w:rPr>
              <w:t>3.APP端三维交互软件</w:t>
            </w:r>
          </w:p>
          <w:p>
            <w:pPr>
              <w:rPr>
                <w:rFonts w:hint="eastAsia"/>
                <w:color w:val="auto"/>
              </w:rPr>
            </w:pPr>
            <w:r>
              <w:rPr>
                <w:rFonts w:hint="eastAsia"/>
                <w:color w:val="auto"/>
              </w:rPr>
              <w:t>（1）基于三维互动交互，可通过移动端实现对该数字工厂的3D仿真；</w:t>
            </w:r>
          </w:p>
          <w:p>
            <w:pPr>
              <w:rPr>
                <w:rFonts w:hint="eastAsia"/>
                <w:color w:val="auto"/>
              </w:rPr>
            </w:pPr>
            <w:r>
              <w:rPr>
                <w:rFonts w:hint="eastAsia"/>
                <w:color w:val="auto"/>
              </w:rPr>
              <w:t>（2）支持AR互动交互，即通过摄像头实现虚拟图像与真实图像的3D叠加效果。</w:t>
            </w:r>
          </w:p>
          <w:p>
            <w:pPr>
              <w:rPr>
                <w:rFonts w:hint="eastAsia"/>
                <w:b/>
                <w:bCs/>
                <w:color w:val="auto"/>
              </w:rPr>
            </w:pPr>
            <w:r>
              <w:rPr>
                <w:rFonts w:hint="eastAsia"/>
                <w:b/>
                <w:bCs/>
                <w:color w:val="auto"/>
              </w:rPr>
              <w:t>七、智能工厂工业互联网云平台</w:t>
            </w:r>
          </w:p>
          <w:p>
            <w:pPr>
              <w:rPr>
                <w:rFonts w:hint="eastAsia"/>
                <w:color w:val="auto"/>
              </w:rPr>
            </w:pPr>
            <w:r>
              <w:rPr>
                <w:rFonts w:hint="eastAsia"/>
                <w:color w:val="auto"/>
              </w:rPr>
              <w:t>1．工程管理功能</w:t>
            </w:r>
          </w:p>
          <w:p>
            <w:pPr>
              <w:rPr>
                <w:rFonts w:hint="eastAsia"/>
                <w:color w:val="auto"/>
              </w:rPr>
            </w:pPr>
            <w:r>
              <w:rPr>
                <w:rFonts w:hint="eastAsia"/>
                <w:color w:val="auto"/>
              </w:rPr>
              <w:t>1）具有前端看板图表数据编辑，后端数据流管理应用的平台，能够实现对于工业互联网低代码编辑与监控应用；</w:t>
            </w:r>
          </w:p>
          <w:p>
            <w:pPr>
              <w:rPr>
                <w:rFonts w:hint="eastAsia"/>
                <w:color w:val="auto"/>
              </w:rPr>
            </w:pPr>
            <w:r>
              <w:rPr>
                <w:rFonts w:hint="eastAsia"/>
                <w:color w:val="auto"/>
              </w:rPr>
              <w:t>▲2）软件集成了数据统计综合看板、看板工程管理、用户模板管理、设备管理、网关管理、数据接入管理（数据库、MQTT、摄像头）、账户管理、网盘管理以及操作日志等功能；</w:t>
            </w:r>
            <w:r>
              <w:rPr>
                <w:rFonts w:hint="eastAsia"/>
                <w:b/>
                <w:bCs/>
                <w:color w:val="auto"/>
              </w:rPr>
              <w:t>（提供软件功能截图证明）</w:t>
            </w:r>
          </w:p>
          <w:p>
            <w:pPr>
              <w:rPr>
                <w:rFonts w:hint="eastAsia"/>
                <w:b/>
                <w:bCs/>
                <w:color w:val="auto"/>
              </w:rPr>
            </w:pPr>
            <w:r>
              <w:rPr>
                <w:rFonts w:hint="eastAsia"/>
                <w:color w:val="auto"/>
              </w:rPr>
              <w:t>▲3）数据统计看板自定义功能：具有≥2种数据统计模板，支持用户自定义logo、名称、外连接域名以及风格选择等功能，能够自动化统计云平台的使用情况、网关统计、设备统计、账户统计等信息；</w:t>
            </w:r>
            <w:r>
              <w:rPr>
                <w:rFonts w:hint="eastAsia"/>
                <w:b/>
                <w:bCs/>
                <w:color w:val="auto"/>
              </w:rPr>
              <w:t>（提供软件功能截图证明）</w:t>
            </w:r>
          </w:p>
          <w:p>
            <w:pPr>
              <w:rPr>
                <w:rFonts w:hint="eastAsia"/>
                <w:color w:val="auto"/>
              </w:rPr>
            </w:pPr>
            <w:r>
              <w:rPr>
                <w:rFonts w:hint="eastAsia"/>
                <w:color w:val="auto"/>
              </w:rPr>
              <w:t>2．数据看板设计功能</w:t>
            </w:r>
          </w:p>
          <w:p>
            <w:pPr>
              <w:rPr>
                <w:rFonts w:hint="eastAsia"/>
                <w:color w:val="auto"/>
              </w:rPr>
            </w:pPr>
            <w:r>
              <w:rPr>
                <w:rFonts w:hint="eastAsia"/>
                <w:color w:val="auto"/>
              </w:rPr>
              <w:t>1）数据看板设计：具有饼形图、表格、滚动条、柱状图等功能模块，可通过拖拽式进行布局和页面设计，支持文件导入、导出、保存等，支持在线预览；</w:t>
            </w:r>
          </w:p>
          <w:p>
            <w:pPr>
              <w:rPr>
                <w:rFonts w:hint="eastAsia"/>
                <w:color w:val="auto"/>
              </w:rPr>
            </w:pPr>
            <w:r>
              <w:rPr>
                <w:rFonts w:hint="eastAsia"/>
                <w:color w:val="auto"/>
              </w:rPr>
              <w:t>2）支持添加多个数据界面，支持用户自定义命名；</w:t>
            </w:r>
          </w:p>
          <w:p>
            <w:pPr>
              <w:rPr>
                <w:rFonts w:hint="eastAsia"/>
                <w:color w:val="auto"/>
              </w:rPr>
            </w:pPr>
            <w:r>
              <w:rPr>
                <w:rFonts w:hint="eastAsia"/>
                <w:color w:val="auto"/>
              </w:rPr>
              <w:t>3）具有组件数功能，能够显示软件中所有的数据组件图标内容；</w:t>
            </w:r>
          </w:p>
          <w:p>
            <w:pPr>
              <w:rPr>
                <w:rFonts w:hint="eastAsia"/>
                <w:color w:val="auto"/>
              </w:rPr>
            </w:pPr>
            <w:r>
              <w:rPr>
                <w:rFonts w:hint="eastAsia"/>
                <w:color w:val="auto"/>
              </w:rPr>
              <w:t>4）具有内嵌网页插件，可嵌入第三方软件，支持用户自定义网页地址；</w:t>
            </w:r>
          </w:p>
          <w:p>
            <w:pPr>
              <w:rPr>
                <w:rFonts w:hint="eastAsia"/>
                <w:color w:val="auto"/>
              </w:rPr>
            </w:pPr>
            <w:r>
              <w:rPr>
                <w:rFonts w:hint="eastAsia"/>
                <w:color w:val="auto"/>
              </w:rPr>
              <w:t>5）支持内嵌视频/摄像头功能，支持用户自定义视频地址；</w:t>
            </w:r>
          </w:p>
          <w:p>
            <w:pPr>
              <w:rPr>
                <w:rFonts w:hint="eastAsia"/>
                <w:color w:val="auto"/>
              </w:rPr>
            </w:pPr>
            <w:r>
              <w:rPr>
                <w:rFonts w:hint="eastAsia"/>
                <w:color w:val="auto"/>
              </w:rPr>
              <w:t>6）支持单页面设计、多页面（菜单式）数据看板的设计，提供≥10种数据看板案例模板；</w:t>
            </w:r>
          </w:p>
          <w:p>
            <w:pPr>
              <w:rPr>
                <w:rFonts w:hint="eastAsia"/>
                <w:color w:val="auto"/>
              </w:rPr>
            </w:pPr>
            <w:r>
              <w:rPr>
                <w:rFonts w:hint="eastAsia"/>
                <w:color w:val="auto"/>
              </w:rPr>
              <w:t>7）支持自定义图片插入功能，可上传本地图片。</w:t>
            </w:r>
          </w:p>
          <w:p>
            <w:pPr>
              <w:rPr>
                <w:rFonts w:hint="eastAsia"/>
                <w:b/>
                <w:bCs/>
                <w:color w:val="auto"/>
              </w:rPr>
            </w:pPr>
            <w:r>
              <w:rPr>
                <w:rFonts w:hint="eastAsia"/>
                <w:color w:val="auto"/>
              </w:rPr>
              <w:t>▲8）数据管理：支持在线低代码配置图表的数据源，支持随机数、MySQL数据库、MQTT的数据源选择、配置及管理；</w:t>
            </w:r>
            <w:r>
              <w:rPr>
                <w:rFonts w:hint="eastAsia"/>
                <w:b/>
                <w:bCs/>
                <w:color w:val="auto"/>
              </w:rPr>
              <w:t>（提供软件功能截图证明）</w:t>
            </w:r>
          </w:p>
          <w:p>
            <w:pPr>
              <w:rPr>
                <w:rFonts w:hint="eastAsia"/>
                <w:color w:val="auto"/>
              </w:rPr>
            </w:pPr>
            <w:r>
              <w:rPr>
                <w:rFonts w:hint="eastAsia"/>
                <w:color w:val="auto"/>
              </w:rPr>
              <w:t>3．数据网关功能</w:t>
            </w:r>
          </w:p>
          <w:p>
            <w:pPr>
              <w:rPr>
                <w:rFonts w:hint="eastAsia"/>
                <w:color w:val="auto"/>
              </w:rPr>
            </w:pPr>
            <w:r>
              <w:rPr>
                <w:rFonts w:hint="eastAsia"/>
                <w:color w:val="auto"/>
              </w:rPr>
              <w:t>1）可预览，统计显示所有工程的数据网关；</w:t>
            </w:r>
          </w:p>
          <w:p>
            <w:pPr>
              <w:rPr>
                <w:rFonts w:hint="eastAsia"/>
                <w:color w:val="auto"/>
              </w:rPr>
            </w:pPr>
            <w:r>
              <w:rPr>
                <w:rFonts w:hint="eastAsia"/>
                <w:color w:val="auto"/>
              </w:rPr>
              <w:t>2）支持用户一键测试网关通讯状态；</w:t>
            </w:r>
          </w:p>
          <w:p>
            <w:pPr>
              <w:rPr>
                <w:rFonts w:hint="eastAsia"/>
                <w:color w:val="auto"/>
              </w:rPr>
            </w:pPr>
            <w:r>
              <w:rPr>
                <w:rFonts w:hint="eastAsia"/>
                <w:color w:val="auto"/>
              </w:rPr>
              <w:t>3）支持在线编辑和删除网关。</w:t>
            </w:r>
          </w:p>
          <w:p>
            <w:pPr>
              <w:rPr>
                <w:rFonts w:hint="eastAsia"/>
                <w:color w:val="auto"/>
              </w:rPr>
            </w:pPr>
            <w:r>
              <w:rPr>
                <w:rFonts w:hint="eastAsia"/>
                <w:color w:val="auto"/>
              </w:rPr>
              <w:t>4．数据库功能</w:t>
            </w:r>
          </w:p>
          <w:p>
            <w:pPr>
              <w:rPr>
                <w:rFonts w:hint="eastAsia"/>
                <w:color w:val="auto"/>
              </w:rPr>
            </w:pPr>
            <w:r>
              <w:rPr>
                <w:rFonts w:hint="eastAsia"/>
                <w:color w:val="auto"/>
              </w:rPr>
              <w:t>1）可预览，统计显示所有工程的数据库；</w:t>
            </w:r>
          </w:p>
          <w:p>
            <w:pPr>
              <w:rPr>
                <w:rFonts w:hint="eastAsia"/>
                <w:color w:val="auto"/>
              </w:rPr>
            </w:pPr>
            <w:r>
              <w:rPr>
                <w:rFonts w:hint="eastAsia"/>
                <w:color w:val="auto"/>
              </w:rPr>
              <w:t>2）支持用户在线修改数据库，包含数据库地址、端口、名称、账户密码等。</w:t>
            </w:r>
          </w:p>
          <w:p>
            <w:pPr>
              <w:rPr>
                <w:rFonts w:hint="eastAsia"/>
                <w:color w:val="auto"/>
              </w:rPr>
            </w:pPr>
            <w:r>
              <w:rPr>
                <w:rFonts w:hint="eastAsia"/>
                <w:color w:val="auto"/>
              </w:rPr>
              <w:t>5. 摄像头管理</w:t>
            </w:r>
          </w:p>
          <w:p>
            <w:pPr>
              <w:rPr>
                <w:rFonts w:hint="eastAsia"/>
                <w:color w:val="auto"/>
              </w:rPr>
            </w:pPr>
            <w:r>
              <w:rPr>
                <w:rFonts w:hint="eastAsia"/>
                <w:color w:val="auto"/>
              </w:rPr>
              <w:t>1）支持用户自定义添加网络摄像头，包含品牌、型号、播放地址、区域等；</w:t>
            </w:r>
          </w:p>
          <w:p>
            <w:pPr>
              <w:rPr>
                <w:rFonts w:hint="eastAsia"/>
                <w:color w:val="auto"/>
              </w:rPr>
            </w:pPr>
            <w:r>
              <w:rPr>
                <w:rFonts w:hint="eastAsia"/>
                <w:color w:val="auto"/>
              </w:rPr>
              <w:t>2）支持用户在线修改、删除、预览摄像头的地址及数据；</w:t>
            </w:r>
          </w:p>
          <w:p>
            <w:pPr>
              <w:rPr>
                <w:rFonts w:hint="eastAsia"/>
                <w:color w:val="auto"/>
              </w:rPr>
            </w:pPr>
            <w:r>
              <w:rPr>
                <w:rFonts w:hint="eastAsia"/>
                <w:color w:val="auto"/>
              </w:rPr>
              <w:t>3）支持用户自定义配置摄像头监控画面到数据看板，实现工业摄像头的WEB端数据监控；</w:t>
            </w:r>
          </w:p>
          <w:p>
            <w:pPr>
              <w:rPr>
                <w:rFonts w:hint="eastAsia"/>
                <w:color w:val="auto"/>
              </w:rPr>
            </w:pPr>
            <w:r>
              <w:rPr>
                <w:rFonts w:hint="eastAsia"/>
                <w:color w:val="auto"/>
              </w:rPr>
              <w:t>6. 网盘管理功能</w:t>
            </w:r>
          </w:p>
          <w:p>
            <w:pPr>
              <w:rPr>
                <w:rFonts w:hint="eastAsia"/>
                <w:color w:val="auto"/>
              </w:rPr>
            </w:pPr>
            <w:r>
              <w:rPr>
                <w:rFonts w:hint="eastAsia"/>
                <w:color w:val="auto"/>
              </w:rPr>
              <w:t>1）具有系统资源（支持管理员操作管理）、个人资源（个人/学生用户操作管理）的网盘分类；</w:t>
            </w:r>
          </w:p>
          <w:p>
            <w:pPr>
              <w:rPr>
                <w:rFonts w:hint="eastAsia"/>
                <w:b/>
                <w:bCs/>
                <w:color w:val="auto"/>
              </w:rPr>
            </w:pPr>
            <w:r>
              <w:rPr>
                <w:rFonts w:hint="eastAsia"/>
                <w:color w:val="auto"/>
              </w:rPr>
              <w:t>▲2）支持用户在线上传矢量图、2.5D、自定义图片、背景图、云盘附件等资源，同时支持在看板工程中进行拖拽式调用和设计；</w:t>
            </w:r>
            <w:r>
              <w:rPr>
                <w:rFonts w:hint="eastAsia"/>
                <w:b/>
                <w:bCs/>
                <w:color w:val="auto"/>
              </w:rPr>
              <w:t>（提供软件功能截图证明）</w:t>
            </w:r>
          </w:p>
          <w:p>
            <w:pPr>
              <w:rPr>
                <w:rFonts w:hint="eastAsia"/>
                <w:color w:val="auto"/>
              </w:rPr>
            </w:pPr>
            <w:r>
              <w:rPr>
                <w:rFonts w:hint="eastAsia"/>
                <w:color w:val="auto"/>
              </w:rPr>
              <w:t>7．虚拟仿真功能</w:t>
            </w:r>
          </w:p>
          <w:p>
            <w:pPr>
              <w:rPr>
                <w:rFonts w:hint="eastAsia"/>
                <w:color w:val="auto"/>
              </w:rPr>
            </w:pPr>
            <w:r>
              <w:rPr>
                <w:rFonts w:hint="eastAsia"/>
                <w:color w:val="auto"/>
              </w:rPr>
              <w:t>1）提供一套边缘计算数据采集仿真软件，通过PC端虚拟的边缘计算网关进行工业总线的数据采集与监控设置；</w:t>
            </w:r>
          </w:p>
          <w:p>
            <w:pPr>
              <w:rPr>
                <w:rFonts w:hint="eastAsia"/>
                <w:color w:val="auto"/>
              </w:rPr>
            </w:pPr>
            <w:r>
              <w:rPr>
                <w:rFonts w:hint="eastAsia"/>
                <w:color w:val="auto"/>
              </w:rPr>
              <w:t>2）软件具有RS485、RS232、IO、模拟量以及以太网的虚拟数据接口仿真功能；</w:t>
            </w:r>
          </w:p>
          <w:p>
            <w:pPr>
              <w:rPr>
                <w:rFonts w:hint="eastAsia"/>
                <w:color w:val="auto"/>
              </w:rPr>
            </w:pPr>
            <w:r>
              <w:rPr>
                <w:rFonts w:hint="eastAsia"/>
                <w:color w:val="auto"/>
              </w:rPr>
              <w:t>3）软件具有modbus-tcp、modbus总线、西门子S7协议、TCP、MQTT、以及http等通讯协议的管理、添加、与仿真功能；</w:t>
            </w:r>
          </w:p>
          <w:p>
            <w:pPr>
              <w:rPr>
                <w:rFonts w:hint="eastAsia"/>
                <w:color w:val="auto"/>
              </w:rPr>
            </w:pPr>
            <w:r>
              <w:rPr>
                <w:rFonts w:hint="eastAsia"/>
                <w:color w:val="auto"/>
              </w:rPr>
              <w:t>4）软件支持用户自定义设备、数据变量、数据监控的功能；</w:t>
            </w:r>
          </w:p>
          <w:p>
            <w:pPr>
              <w:rPr>
                <w:rFonts w:hint="eastAsia"/>
                <w:color w:val="auto"/>
              </w:rPr>
            </w:pPr>
            <w:r>
              <w:rPr>
                <w:rFonts w:hint="eastAsia"/>
                <w:color w:val="auto"/>
              </w:rPr>
              <w:t>5）支持与3D虚拟工厂软件联调结合，实现虚拟工厂的数据采集、数据监控再到工业互联网云端的数据应用的功能；</w:t>
            </w:r>
          </w:p>
          <w:p>
            <w:pPr>
              <w:rPr>
                <w:rFonts w:hint="eastAsia"/>
                <w:color w:val="auto"/>
              </w:rPr>
            </w:pPr>
            <w:r>
              <w:rPr>
                <w:rFonts w:hint="eastAsia"/>
                <w:color w:val="auto"/>
              </w:rPr>
              <w:t>8、本地化部署及软件升级：该工业互联网云平台的生产厂商能够提供软件系统的本地化部署及安装服务，并承诺永久免费升级与维护；</w:t>
            </w:r>
          </w:p>
          <w:p>
            <w:pPr>
              <w:rPr>
                <w:rFonts w:hint="eastAsia"/>
                <w:b/>
                <w:bCs/>
                <w:color w:val="auto"/>
              </w:rPr>
            </w:pPr>
            <w:r>
              <w:rPr>
                <w:rFonts w:hint="eastAsia"/>
                <w:b/>
                <w:bCs/>
                <w:color w:val="auto"/>
              </w:rPr>
              <w:t>八、数字孪生仿真功能</w:t>
            </w:r>
          </w:p>
          <w:p>
            <w:pPr>
              <w:rPr>
                <w:rFonts w:hint="eastAsia"/>
                <w:color w:val="auto"/>
              </w:rPr>
            </w:pPr>
            <w:r>
              <w:rPr>
                <w:rFonts w:hint="eastAsia"/>
                <w:color w:val="auto"/>
              </w:rPr>
              <w:t>1、提供该产线的数字孪生系统，具有机械搭建、电气配置、PLC编程功能，能够1:1连接虚拟PLC、实体PLC，实现对于该工作站的虚拟编程仿真控制；</w:t>
            </w:r>
          </w:p>
          <w:p>
            <w:pPr>
              <w:rPr>
                <w:rFonts w:hint="eastAsia"/>
                <w:color w:val="auto"/>
              </w:rPr>
            </w:pPr>
            <w:r>
              <w:rPr>
                <w:rFonts w:hint="eastAsia"/>
                <w:color w:val="auto"/>
              </w:rPr>
              <w:t>2、提供该产线的核心零部件的3D拆装仿真，软件中具有对于该产线协作机器人、输送带、快换夹具、螺丝机等零部件的结构仿真，具有拆装步骤菜单、三维交互区、拆装工具栏，能够实现对于核心零件的选择、拆装工具选择、拆装工艺提示等过程，完成对工艺和结构认知的仿真，提供PC端、VR端以及在线WEB端应用，并具有练习模式、考核模式，具有自动评分功能。</w:t>
            </w:r>
          </w:p>
        </w:tc>
        <w:tc>
          <w:tcPr>
            <w:tcW w:w="700" w:type="dxa"/>
            <w:vAlign w:val="center"/>
          </w:tcPr>
          <w:p>
            <w:pPr>
              <w:jc w:val="center"/>
              <w:rPr>
                <w:rFonts w:hint="eastAsia" w:ascii="宋体" w:hAnsi="宋体"/>
                <w:color w:val="auto"/>
              </w:rPr>
            </w:pPr>
            <w:r>
              <w:rPr>
                <w:rFonts w:hint="eastAsia" w:ascii="宋体" w:hAnsi="宋体"/>
                <w:color w:val="auto"/>
              </w:rPr>
              <w:t>1</w:t>
            </w:r>
          </w:p>
        </w:tc>
        <w:tc>
          <w:tcPr>
            <w:tcW w:w="1500" w:type="dxa"/>
            <w:vAlign w:val="center"/>
          </w:tcPr>
          <w:p>
            <w:pPr>
              <w:jc w:val="center"/>
              <w:rPr>
                <w:rFonts w:hint="eastAsia" w:ascii="宋体" w:hAnsi="宋体"/>
                <w:color w:val="auto"/>
              </w:rPr>
            </w:pPr>
          </w:p>
        </w:tc>
        <w:tc>
          <w:tcPr>
            <w:tcW w:w="700" w:type="dxa"/>
            <w:vAlign w:val="center"/>
          </w:tcPr>
          <w:p>
            <w:pPr>
              <w:jc w:val="center"/>
              <w:rPr>
                <w:rFonts w:hint="eastAsia" w:ascii="宋体" w:hAnsi="宋体"/>
                <w:color w:val="auto"/>
              </w:rPr>
            </w:pPr>
            <w:r>
              <w:rPr>
                <w:rFonts w:hint="eastAsia" w:ascii="宋体" w:hAnsi="宋体"/>
                <w:color w:val="auto"/>
              </w:rPr>
              <w:t>套</w:t>
            </w:r>
          </w:p>
        </w:tc>
        <w:tc>
          <w:tcPr>
            <w:tcW w:w="750" w:type="dxa"/>
            <w:vAlign w:val="center"/>
          </w:tcPr>
          <w:p>
            <w:pPr>
              <w:jc w:val="center"/>
              <w:rPr>
                <w:rFonts w:hint="eastAsia" w:ascii="宋体" w:hAnsi="宋体"/>
                <w:color w:val="auto"/>
              </w:rPr>
            </w:pPr>
            <w:r>
              <w:rPr>
                <w:rFonts w:hint="eastAsia" w:ascii="宋体" w:hAnsi="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color w:val="auto"/>
              </w:rPr>
            </w:pPr>
            <w:r>
              <w:rPr>
                <w:rFonts w:hint="eastAsia" w:ascii="宋体" w:hAnsi="宋体"/>
                <w:color w:val="auto"/>
              </w:rPr>
              <w:t>5</w:t>
            </w:r>
          </w:p>
        </w:tc>
        <w:tc>
          <w:tcPr>
            <w:tcW w:w="751" w:type="dxa"/>
            <w:vAlign w:val="center"/>
          </w:tcPr>
          <w:p>
            <w:pPr>
              <w:jc w:val="center"/>
              <w:rPr>
                <w:rFonts w:hint="eastAsia" w:ascii="宋体" w:hAnsi="宋体"/>
                <w:color w:val="auto"/>
              </w:rPr>
            </w:pPr>
            <w:r>
              <w:rPr>
                <w:rFonts w:hint="eastAsia" w:ascii="宋体" w:hAnsi="宋体"/>
                <w:color w:val="auto"/>
              </w:rPr>
              <w:t>工业互联网云平台及数据采集</w:t>
            </w:r>
          </w:p>
        </w:tc>
        <w:tc>
          <w:tcPr>
            <w:tcW w:w="8399" w:type="dxa"/>
            <w:vAlign w:val="center"/>
          </w:tcPr>
          <w:p>
            <w:pPr>
              <w:rPr>
                <w:rFonts w:hint="eastAsia" w:ascii="宋体" w:hAnsi="宋体"/>
                <w:b/>
                <w:bCs/>
                <w:color w:val="auto"/>
              </w:rPr>
            </w:pPr>
            <w:r>
              <w:rPr>
                <w:rFonts w:hint="eastAsia" w:ascii="宋体" w:hAnsi="宋体"/>
                <w:b/>
                <w:bCs/>
                <w:color w:val="auto"/>
              </w:rPr>
              <w:t>一、平台集成功能</w:t>
            </w:r>
          </w:p>
          <w:p>
            <w:pPr>
              <w:pStyle w:val="35"/>
              <w:numPr>
                <w:ilvl w:val="0"/>
                <w:numId w:val="3"/>
              </w:numPr>
              <w:ind w:left="0" w:firstLine="0"/>
              <w:rPr>
                <w:rFonts w:hint="eastAsia" w:ascii="宋体" w:hAnsi="宋体"/>
                <w:color w:val="auto"/>
              </w:rPr>
            </w:pPr>
            <w:r>
              <w:rPr>
                <w:rFonts w:hint="eastAsia" w:ascii="宋体" w:hAnsi="宋体"/>
                <w:color w:val="auto"/>
              </w:rPr>
              <w:t>该平台提供统一的数据采集云平台及终端接口，能够将该实训室的所有机电设备、仿真软件进行联网，并做到在线图表可视化管理；</w:t>
            </w:r>
          </w:p>
          <w:p>
            <w:pPr>
              <w:pStyle w:val="35"/>
              <w:numPr>
                <w:ilvl w:val="0"/>
                <w:numId w:val="3"/>
              </w:numPr>
              <w:ind w:left="0" w:firstLine="0"/>
              <w:rPr>
                <w:rFonts w:hint="eastAsia" w:ascii="宋体" w:hAnsi="宋体"/>
                <w:color w:val="auto"/>
              </w:rPr>
            </w:pPr>
            <w:r>
              <w:rPr>
                <w:rFonts w:hint="eastAsia" w:ascii="宋体" w:hAnsi="宋体"/>
                <w:color w:val="auto"/>
              </w:rPr>
              <w:t>提供设备集成联网服务，包含汽车锂电池生产线设备、半实物仿真以及实训室电脑及仿真软件等，提供现场施工及网络集成部署安装服务；</w:t>
            </w:r>
          </w:p>
          <w:p>
            <w:pPr>
              <w:pStyle w:val="35"/>
              <w:numPr>
                <w:ilvl w:val="0"/>
                <w:numId w:val="3"/>
              </w:numPr>
              <w:ind w:left="0" w:firstLine="0"/>
              <w:rPr>
                <w:rFonts w:hint="eastAsia" w:ascii="宋体" w:hAnsi="宋体"/>
                <w:color w:val="auto"/>
              </w:rPr>
            </w:pPr>
            <w:r>
              <w:rPr>
                <w:rFonts w:hint="eastAsia" w:ascii="宋体" w:hAnsi="宋体"/>
                <w:color w:val="auto"/>
              </w:rPr>
              <w:t>该工业互联网云平台提供开放的数据接口，开发手册，以及虚拟仿真接口，能够连接至虚拟工厂仿真软件，实现对虚拟化工厂的数据采集以及工业互联数据看板开发及应用。</w:t>
            </w:r>
          </w:p>
          <w:p>
            <w:pPr>
              <w:rPr>
                <w:rFonts w:hint="eastAsia" w:ascii="宋体" w:hAnsi="宋体"/>
                <w:color w:val="auto"/>
              </w:rPr>
            </w:pPr>
            <w:r>
              <w:rPr>
                <w:rFonts w:hint="eastAsia" w:ascii="宋体" w:hAnsi="宋体"/>
                <w:b/>
                <w:bCs/>
                <w:color w:val="auto"/>
              </w:rPr>
              <w:t>二、工业互联数据采集云平台</w:t>
            </w:r>
            <w:r>
              <w:rPr>
                <w:rFonts w:hint="eastAsia" w:ascii="宋体" w:hAnsi="宋体"/>
                <w:color w:val="auto"/>
              </w:rPr>
              <w:t>（云平台授权合约要10年及以上）</w:t>
            </w:r>
          </w:p>
          <w:p>
            <w:pPr>
              <w:rPr>
                <w:rFonts w:hint="eastAsia" w:ascii="宋体" w:hAnsi="宋体"/>
                <w:color w:val="auto"/>
              </w:rPr>
            </w:pPr>
            <w:r>
              <w:rPr>
                <w:rFonts w:hint="eastAsia" w:ascii="宋体" w:hAnsi="宋体"/>
                <w:color w:val="auto"/>
              </w:rPr>
              <w:t>1、平台应用：该平台基于设备的模块化数据采集，通过工业网关实现设备上云，以及数据可视化管理，能够实时记录和管理该工作站的统计数据、传感数据以及操作运维等应用功能。</w:t>
            </w:r>
          </w:p>
          <w:p>
            <w:pPr>
              <w:rPr>
                <w:rFonts w:hint="eastAsia" w:ascii="宋体" w:hAnsi="宋体"/>
                <w:color w:val="auto"/>
              </w:rPr>
            </w:pPr>
            <w:r>
              <w:rPr>
                <w:rFonts w:hint="eastAsia" w:ascii="宋体" w:hAnsi="宋体"/>
                <w:color w:val="auto"/>
              </w:rPr>
              <w:t>2、平台功能：该平台具有数字化运维看板、实训仿真云平台、以及工业互联网数据采集云平台三部分功能；</w:t>
            </w:r>
          </w:p>
          <w:p>
            <w:pPr>
              <w:rPr>
                <w:rFonts w:hint="eastAsia" w:ascii="宋体" w:hAnsi="宋体"/>
                <w:color w:val="auto"/>
              </w:rPr>
            </w:pPr>
            <w:r>
              <w:rPr>
                <w:rFonts w:hint="eastAsia" w:ascii="宋体" w:hAnsi="宋体"/>
                <w:color w:val="auto"/>
              </w:rPr>
              <w:t>3、数字化运维看板功能</w:t>
            </w:r>
          </w:p>
          <w:p>
            <w:pPr>
              <w:rPr>
                <w:rFonts w:hint="eastAsia" w:ascii="宋体" w:hAnsi="宋体"/>
                <w:color w:val="auto"/>
              </w:rPr>
            </w:pPr>
            <w:r>
              <w:rPr>
                <w:rFonts w:hint="eastAsia" w:ascii="宋体" w:hAnsi="宋体"/>
                <w:color w:val="auto"/>
              </w:rPr>
              <w:t>（1）、采用WEB端可视化，数字化运维看板，具有图表可视化看板，能够自动统计设备连接、设备统计、用户登录图表以及数据看板工程案例展示等功能；</w:t>
            </w:r>
          </w:p>
          <w:p>
            <w:pPr>
              <w:rPr>
                <w:rFonts w:hint="eastAsia" w:ascii="宋体" w:hAnsi="宋体"/>
                <w:color w:val="auto"/>
              </w:rPr>
            </w:pPr>
            <w:r>
              <w:rPr>
                <w:rFonts w:hint="eastAsia" w:ascii="宋体" w:hAnsi="宋体"/>
                <w:color w:val="auto"/>
              </w:rPr>
              <w:t>（2）、具有多种可视化看板模板，支持用户自定义选择模板、支持用户设置模板参数；</w:t>
            </w:r>
          </w:p>
          <w:p>
            <w:pPr>
              <w:rPr>
                <w:rFonts w:hint="eastAsia" w:ascii="宋体" w:hAnsi="宋体"/>
                <w:color w:val="auto"/>
              </w:rPr>
            </w:pPr>
            <w:r>
              <w:rPr>
                <w:rFonts w:hint="eastAsia" w:ascii="宋体" w:hAnsi="宋体"/>
                <w:color w:val="auto"/>
              </w:rPr>
              <w:t>4、工业互联网数据采集云平台功能</w:t>
            </w:r>
          </w:p>
          <w:p>
            <w:pPr>
              <w:rPr>
                <w:rFonts w:hint="eastAsia" w:ascii="宋体" w:hAnsi="宋体"/>
                <w:color w:val="auto"/>
              </w:rPr>
            </w:pPr>
            <w:r>
              <w:rPr>
                <w:rFonts w:hint="eastAsia" w:ascii="宋体" w:hAnsi="宋体"/>
                <w:color w:val="auto"/>
              </w:rPr>
              <w:t>（1）、低代码数据看板功能：采用低代码编程，具有丰富的图表、图形、折线图等功能模块，可通过拖拽式进行布局和页面设计，支持文件导入、导出、保存等，支持在线预览；</w:t>
            </w:r>
          </w:p>
          <w:p>
            <w:pPr>
              <w:rPr>
                <w:rFonts w:hint="eastAsia" w:ascii="宋体" w:hAnsi="宋体"/>
                <w:color w:val="auto"/>
              </w:rPr>
            </w:pPr>
            <w:r>
              <w:rPr>
                <w:rFonts w:hint="eastAsia" w:ascii="宋体" w:hAnsi="宋体"/>
                <w:color w:val="auto"/>
              </w:rPr>
              <w:t>（2）、数据可视化模板功能：具有丰富的背景、可视化工程案例模板，支持用户自定义创建和分享可视化模板；</w:t>
            </w:r>
          </w:p>
          <w:p>
            <w:pPr>
              <w:rPr>
                <w:rFonts w:hint="eastAsia" w:ascii="宋体" w:hAnsi="宋体"/>
                <w:color w:val="auto"/>
              </w:rPr>
            </w:pPr>
            <w:r>
              <w:rPr>
                <w:rFonts w:hint="eastAsia" w:ascii="宋体" w:hAnsi="宋体"/>
                <w:color w:val="auto"/>
              </w:rPr>
              <w:t>（3）、设备管理功能：支持用户自定义分区、分类进行设备添加和管理，支持用户自定义设备数据接口、自定义管理设备维护数据内容；</w:t>
            </w:r>
          </w:p>
          <w:p>
            <w:pPr>
              <w:rPr>
                <w:rFonts w:hint="eastAsia" w:ascii="宋体" w:hAnsi="宋体"/>
                <w:color w:val="auto"/>
              </w:rPr>
            </w:pPr>
            <w:r>
              <w:rPr>
                <w:rFonts w:hint="eastAsia" w:ascii="宋体" w:hAnsi="宋体"/>
                <w:color w:val="auto"/>
              </w:rPr>
              <w:t>（4）、网关管理功能：支持用户按照分区、分类进行网关模块的添加和管理，支持自定义网关的标识、品牌、型号以及关联到设备数据的接口；</w:t>
            </w:r>
          </w:p>
          <w:p>
            <w:pPr>
              <w:rPr>
                <w:rFonts w:hint="eastAsia" w:ascii="宋体" w:hAnsi="宋体"/>
                <w:color w:val="auto"/>
              </w:rPr>
            </w:pPr>
            <w:r>
              <w:rPr>
                <w:rFonts w:hint="eastAsia" w:ascii="宋体" w:hAnsi="宋体"/>
                <w:color w:val="auto"/>
              </w:rPr>
              <w:t>（5）、数据源管理功能：支持MQTT、数据库以及接入的监控摄像机数据源管理功能，支持用户自定义数据源和进行增删改查；</w:t>
            </w:r>
          </w:p>
          <w:p>
            <w:pPr>
              <w:rPr>
                <w:rFonts w:hint="eastAsia" w:ascii="宋体" w:hAnsi="宋体"/>
                <w:color w:val="auto"/>
              </w:rPr>
            </w:pPr>
            <w:r>
              <w:rPr>
                <w:rFonts w:hint="eastAsia" w:ascii="宋体" w:hAnsi="宋体"/>
                <w:color w:val="auto"/>
              </w:rPr>
              <w:t>（6）、虚拟仿真功能</w:t>
            </w:r>
          </w:p>
          <w:p>
            <w:pPr>
              <w:rPr>
                <w:rFonts w:hint="eastAsia" w:ascii="宋体" w:hAnsi="宋体"/>
                <w:color w:val="auto"/>
              </w:rPr>
            </w:pPr>
            <w:r>
              <w:rPr>
                <w:rFonts w:hint="eastAsia" w:ascii="宋体" w:hAnsi="宋体"/>
                <w:color w:val="auto"/>
              </w:rPr>
              <w:t>（a）配套Windows端的虚拟网关，能够基于虚拟网关、数据库测试和仿真工业互联网平台；</w:t>
            </w:r>
          </w:p>
          <w:p>
            <w:pPr>
              <w:rPr>
                <w:rFonts w:hint="eastAsia" w:ascii="宋体" w:hAnsi="宋体"/>
                <w:color w:val="auto"/>
              </w:rPr>
            </w:pPr>
            <w:r>
              <w:rPr>
                <w:rFonts w:hint="eastAsia" w:ascii="宋体" w:hAnsi="宋体"/>
                <w:color w:val="auto"/>
              </w:rPr>
              <w:t>▲（b）支持3D虚拟仿真，能够基于虚拟3D工厂链接至网关以及PLC系统，实现工业互联网的数据看板监控与管理仿真；（提供软件功能截屏证明）</w:t>
            </w:r>
          </w:p>
          <w:p>
            <w:pPr>
              <w:rPr>
                <w:rFonts w:hint="eastAsia" w:ascii="宋体" w:hAnsi="宋体"/>
                <w:color w:val="auto"/>
              </w:rPr>
            </w:pPr>
            <w:r>
              <w:rPr>
                <w:rFonts w:hint="eastAsia" w:ascii="宋体" w:hAnsi="宋体"/>
                <w:color w:val="auto"/>
              </w:rPr>
              <w:t>5、实训仿真云平台功能</w:t>
            </w:r>
          </w:p>
          <w:p>
            <w:pPr>
              <w:rPr>
                <w:rFonts w:hint="eastAsia" w:ascii="宋体" w:hAnsi="宋体"/>
                <w:color w:val="auto"/>
              </w:rPr>
            </w:pPr>
            <w:r>
              <w:rPr>
                <w:rFonts w:hint="eastAsia" w:ascii="宋体" w:hAnsi="宋体"/>
                <w:color w:val="auto"/>
              </w:rPr>
              <w:t>（1）、云平台功能：具有学生管理、实验管理、仿真管理、试卷管理、仿真门户管理、数据统计及日志、网盘管理以及学生监控等功能；</w:t>
            </w:r>
          </w:p>
          <w:p>
            <w:pPr>
              <w:rPr>
                <w:rFonts w:hint="eastAsia" w:ascii="宋体" w:hAnsi="宋体"/>
                <w:color w:val="auto"/>
              </w:rPr>
            </w:pPr>
            <w:r>
              <w:rPr>
                <w:rFonts w:hint="eastAsia" w:ascii="宋体" w:hAnsi="宋体"/>
                <w:color w:val="auto"/>
              </w:rPr>
              <w:t>（2）、实验编辑功能：具有课程编辑功能，支持课程分类、搜索、可添加PDF课件、简介、视频、工程包、以及源代码附件功能，支持插入在线答题试卷；</w:t>
            </w:r>
          </w:p>
          <w:p>
            <w:pPr>
              <w:rPr>
                <w:rFonts w:hint="eastAsia" w:ascii="宋体" w:hAnsi="宋体"/>
                <w:color w:val="auto"/>
              </w:rPr>
            </w:pPr>
            <w:r>
              <w:rPr>
                <w:rFonts w:hint="eastAsia" w:ascii="宋体" w:hAnsi="宋体"/>
                <w:color w:val="auto"/>
              </w:rPr>
              <w:t>（3）、试卷管理功能：具有试题库编辑以及书卷编辑功能，能够在线编辑试题及答案，提供案例试题库，支持试卷预览，试卷能够与仿真实验绑定，学生做完实验后可直接在线和在软件中答题，能够自动评分；</w:t>
            </w:r>
          </w:p>
          <w:p>
            <w:pPr>
              <w:rPr>
                <w:rFonts w:hint="eastAsia" w:ascii="宋体" w:hAnsi="宋体"/>
                <w:b/>
                <w:bCs/>
                <w:color w:val="auto"/>
              </w:rPr>
            </w:pPr>
            <w:r>
              <w:rPr>
                <w:rFonts w:hint="eastAsia" w:ascii="宋体" w:hAnsi="宋体"/>
                <w:color w:val="auto"/>
              </w:rPr>
              <w:t>▲（4）、虚拟仿真功能：支持用户自定义上传发布在线虚拟仿真工程，能够通过WEB端进行3D仿真应用，具有在线自动评分、自动记录考核过程功能；</w:t>
            </w:r>
            <w:r>
              <w:rPr>
                <w:rFonts w:hint="eastAsia" w:ascii="宋体" w:hAnsi="宋体"/>
                <w:b/>
                <w:bCs/>
                <w:color w:val="auto"/>
              </w:rPr>
              <w:t>（提供软件功能截图证明）</w:t>
            </w:r>
          </w:p>
          <w:p>
            <w:pPr>
              <w:rPr>
                <w:rFonts w:hint="eastAsia" w:ascii="宋体" w:hAnsi="宋体"/>
                <w:color w:val="auto"/>
              </w:rPr>
            </w:pPr>
            <w:r>
              <w:rPr>
                <w:rFonts w:hint="eastAsia" w:ascii="宋体" w:hAnsi="宋体"/>
                <w:color w:val="auto"/>
              </w:rPr>
              <w:t>（5）、实训展示门户功能：具有仿真门户平台，支持用户自定义编辑门户的banner图、logo、名称以及文字介绍等；</w:t>
            </w:r>
          </w:p>
          <w:p>
            <w:pPr>
              <w:rPr>
                <w:rFonts w:hint="eastAsia" w:ascii="宋体" w:hAnsi="宋体"/>
                <w:color w:val="auto"/>
              </w:rPr>
            </w:pPr>
            <w:r>
              <w:rPr>
                <w:rFonts w:hint="eastAsia" w:ascii="宋体" w:hAnsi="宋体"/>
                <w:color w:val="auto"/>
              </w:rPr>
              <w:t>（6）、登录统计功能：能够图表统计学生对软件使用、网站使用的登录的统计，具有软件操作和登录日志；</w:t>
            </w:r>
          </w:p>
          <w:p>
            <w:pPr>
              <w:rPr>
                <w:rFonts w:hint="eastAsia" w:ascii="宋体" w:hAnsi="宋体"/>
                <w:color w:val="auto"/>
              </w:rPr>
            </w:pPr>
            <w:r>
              <w:rPr>
                <w:rFonts w:hint="eastAsia" w:ascii="宋体" w:hAnsi="宋体"/>
                <w:color w:val="auto"/>
              </w:rPr>
              <w:t>6、平台部署及安装要求：软件支持本地服务器部署、公有云平台部署、私有化云平台部署。</w:t>
            </w:r>
          </w:p>
          <w:p>
            <w:pPr>
              <w:rPr>
                <w:rFonts w:hint="eastAsia" w:ascii="宋体" w:hAnsi="宋体"/>
                <w:color w:val="auto"/>
              </w:rPr>
            </w:pPr>
            <w:r>
              <w:rPr>
                <w:rFonts w:hint="eastAsia" w:ascii="宋体" w:hAnsi="宋体"/>
                <w:color w:val="auto"/>
              </w:rPr>
              <w:t>7、工业服务器2套。</w:t>
            </w:r>
          </w:p>
          <w:p>
            <w:pPr>
              <w:rPr>
                <w:rFonts w:hint="eastAsia" w:ascii="宋体" w:hAnsi="宋体"/>
                <w:color w:val="auto"/>
              </w:rPr>
            </w:pPr>
            <w:r>
              <w:rPr>
                <w:rFonts w:ascii="宋体" w:hAnsi="宋体"/>
                <w:color w:val="auto"/>
              </w:rPr>
              <w:t>处理器参数：≥第14代英特尔i9-14900； 2.0 GHz 至 5.8 GHz 36MB缓存，24核处理器, 享受主机保修年限的原厂上门服务；</w:t>
            </w:r>
          </w:p>
          <w:p>
            <w:pPr>
              <w:rPr>
                <w:rFonts w:hint="eastAsia" w:ascii="宋体" w:hAnsi="宋体"/>
                <w:color w:val="auto"/>
              </w:rPr>
            </w:pPr>
            <w:r>
              <w:rPr>
                <w:rFonts w:ascii="宋体" w:hAnsi="宋体"/>
                <w:color w:val="auto"/>
              </w:rPr>
              <w:t>芯片组参数：≥W680 Intel芯片组；</w:t>
            </w:r>
          </w:p>
          <w:p>
            <w:pPr>
              <w:rPr>
                <w:rFonts w:hint="eastAsia" w:ascii="宋体" w:hAnsi="宋体"/>
                <w:color w:val="auto"/>
              </w:rPr>
            </w:pPr>
            <w:r>
              <w:rPr>
                <w:rFonts w:ascii="宋体" w:hAnsi="宋体"/>
                <w:color w:val="auto"/>
              </w:rPr>
              <w:t xml:space="preserve">内存参数：≥ 128GB DDR5 3600MHz ，≥ 4个DIMM内存插槽，支持双通道，最大支持扩容升级到128GB DDR5内存，支持ECC内存；  </w:t>
            </w:r>
          </w:p>
          <w:p>
            <w:pPr>
              <w:rPr>
                <w:rFonts w:hint="eastAsia" w:ascii="宋体" w:hAnsi="宋体"/>
                <w:color w:val="auto"/>
              </w:rPr>
            </w:pPr>
            <w:r>
              <w:rPr>
                <w:rFonts w:ascii="宋体" w:hAnsi="宋体"/>
                <w:color w:val="auto"/>
              </w:rPr>
              <w:t>硬盘存储参数：≥1块512G PCIe NVMe M.2 SSD+2块4TB SATA 3.5英寸HDD；最大支持4个2.5 英寸或者3个3.5英寸；主板有3个M.2 PCIE NVME SSD插槽（不占用主板PCIe插槽）；</w:t>
            </w:r>
          </w:p>
          <w:p>
            <w:pPr>
              <w:rPr>
                <w:rFonts w:hint="eastAsia" w:ascii="宋体" w:hAnsi="宋体"/>
                <w:color w:val="auto"/>
              </w:rPr>
            </w:pPr>
            <w:r>
              <w:rPr>
                <w:rFonts w:ascii="宋体" w:hAnsi="宋体"/>
                <w:color w:val="auto"/>
              </w:rPr>
              <w:t>显卡：配置≥1块NVIDIA® RTX™ 4500 Ada Generation，24GB GDDR6，支持≥4 *DP接口；支持扩展升级英伟达A6000或RTX4090D显卡。要求原厂预装非后期加装，享受不少于主机保修年限的原厂上门服务；</w:t>
            </w:r>
          </w:p>
          <w:p>
            <w:pPr>
              <w:rPr>
                <w:rFonts w:hint="eastAsia" w:ascii="宋体" w:hAnsi="宋体"/>
                <w:color w:val="auto"/>
              </w:rPr>
            </w:pPr>
            <w:r>
              <w:rPr>
                <w:rFonts w:ascii="宋体" w:hAnsi="宋体"/>
                <w:color w:val="auto"/>
              </w:rPr>
              <w:t>网络：≥ 1个英特尔千兆以太网RJ45连接，支持选配1个2.5Gb以太网RJ45连接，支持升级选配英特尔万兆双口网卡，支持英特尔远程唤醒、PXE和巨型帧；支持扩展无线网卡</w:t>
            </w:r>
          </w:p>
          <w:p>
            <w:pPr>
              <w:rPr>
                <w:rFonts w:hint="eastAsia" w:ascii="宋体" w:hAnsi="宋体"/>
                <w:color w:val="auto"/>
              </w:rPr>
            </w:pPr>
            <w:r>
              <w:rPr>
                <w:rFonts w:ascii="宋体" w:hAnsi="宋体"/>
                <w:color w:val="auto"/>
              </w:rPr>
              <w:t>音频：集成Realtek ALC3246高保真音频编解码器（四通道）；</w:t>
            </w:r>
          </w:p>
          <w:p>
            <w:pPr>
              <w:rPr>
                <w:rFonts w:hint="eastAsia" w:ascii="宋体" w:hAnsi="宋体"/>
                <w:color w:val="auto"/>
              </w:rPr>
            </w:pPr>
            <w:r>
              <w:rPr>
                <w:rFonts w:ascii="宋体" w:hAnsi="宋体"/>
                <w:color w:val="auto"/>
              </w:rPr>
              <w:t>前置端口：≥2个USB3.2端口，</w:t>
            </w:r>
            <w:bookmarkStart w:id="1" w:name="OLE_LINK3"/>
            <w:r>
              <w:rPr>
                <w:rFonts w:ascii="宋体" w:hAnsi="宋体"/>
                <w:color w:val="auto"/>
              </w:rPr>
              <w:t>≥2个USB3.2 Type C端口，</w:t>
            </w:r>
            <w:bookmarkEnd w:id="1"/>
            <w:r>
              <w:rPr>
                <w:rFonts w:ascii="宋体" w:hAnsi="宋体"/>
                <w:color w:val="auto"/>
              </w:rPr>
              <w:t>1 个 3.5 毫米通用耳机插孔（带麦克风），1个SD读卡器；</w:t>
            </w:r>
          </w:p>
          <w:p>
            <w:pPr>
              <w:rPr>
                <w:rFonts w:hint="eastAsia" w:ascii="宋体" w:hAnsi="宋体"/>
                <w:color w:val="auto"/>
              </w:rPr>
            </w:pPr>
            <w:r>
              <w:rPr>
                <w:rFonts w:ascii="宋体" w:hAnsi="宋体"/>
                <w:color w:val="auto"/>
              </w:rPr>
              <w:t>后置端口：≥2个USB2.0端口，≥2个USB3.2端口，≥2个USB3.2 Type C端口，2个 DP 1.4端口，1个 RJ45 网络端口，1个音频输出端口，1个可选端口（VGA、 HDMI 2.0、 DP++ 1.4a、 Type C，支持 DP 替代模式，1个2.5G RJ45网络端口）；</w:t>
            </w:r>
          </w:p>
          <w:p>
            <w:pPr>
              <w:rPr>
                <w:rFonts w:hint="eastAsia" w:ascii="宋体" w:hAnsi="宋体"/>
                <w:color w:val="auto"/>
              </w:rPr>
            </w:pPr>
            <w:r>
              <w:rPr>
                <w:rFonts w:ascii="宋体" w:hAnsi="宋体"/>
                <w:color w:val="auto"/>
              </w:rPr>
              <w:t>- 插槽：≥1 个全高第五代 PCIe x16 插槽，≥1个全高第四代 PCIe x4 插槽，≥1个全高第三代 PCIe x4 插槽；</w:t>
            </w:r>
          </w:p>
          <w:p>
            <w:pPr>
              <w:rPr>
                <w:rFonts w:hint="eastAsia" w:ascii="宋体" w:hAnsi="宋体"/>
                <w:color w:val="auto"/>
              </w:rPr>
            </w:pPr>
            <w:r>
              <w:rPr>
                <w:rFonts w:ascii="宋体" w:hAnsi="宋体"/>
                <w:color w:val="auto"/>
              </w:rPr>
              <w:t>电源：≥1000W 92%能效80PLUS白金认证电源，电源自带诊断灯，支持故障诊断功能（不启动检查电源工作状态）；</w:t>
            </w:r>
          </w:p>
          <w:p>
            <w:pPr>
              <w:rPr>
                <w:rFonts w:hint="eastAsia" w:ascii="宋体" w:hAnsi="宋体"/>
                <w:color w:val="auto"/>
              </w:rPr>
            </w:pPr>
            <w:r>
              <w:rPr>
                <w:rFonts w:ascii="宋体" w:hAnsi="宋体"/>
                <w:color w:val="auto"/>
              </w:rPr>
              <w:t>机箱大小：为了保证机箱散热及可扩展性，高效散热静音，机箱体积≥25升；</w:t>
            </w:r>
          </w:p>
          <w:p>
            <w:pPr>
              <w:rPr>
                <w:rFonts w:hint="eastAsia" w:ascii="宋体" w:hAnsi="宋体"/>
                <w:color w:val="auto"/>
              </w:rPr>
            </w:pPr>
            <w:r>
              <w:rPr>
                <w:rFonts w:ascii="宋体" w:hAnsi="宋体"/>
                <w:color w:val="auto"/>
              </w:rPr>
              <w:t>显示器：同品牌≥27寸高清显示器</w:t>
            </w:r>
          </w:p>
          <w:p>
            <w:pPr>
              <w:rPr>
                <w:rFonts w:hint="eastAsia" w:ascii="宋体" w:hAnsi="宋体"/>
                <w:color w:val="auto"/>
              </w:rPr>
            </w:pPr>
            <w:r>
              <w:rPr>
                <w:rFonts w:ascii="宋体" w:hAnsi="宋体"/>
                <w:color w:val="auto"/>
              </w:rPr>
              <w:t>安全性：防盗开关；设置/BIOS 密码；I/O 接口安全；锁插槽；</w:t>
            </w:r>
          </w:p>
        </w:tc>
        <w:tc>
          <w:tcPr>
            <w:tcW w:w="700" w:type="dxa"/>
            <w:vAlign w:val="center"/>
          </w:tcPr>
          <w:p>
            <w:pPr>
              <w:jc w:val="center"/>
              <w:rPr>
                <w:rFonts w:hint="eastAsia" w:ascii="宋体" w:hAnsi="宋体"/>
                <w:color w:val="auto"/>
              </w:rPr>
            </w:pPr>
            <w:r>
              <w:rPr>
                <w:rFonts w:hint="eastAsia" w:ascii="宋体" w:hAnsi="宋体"/>
                <w:color w:val="auto"/>
              </w:rPr>
              <w:t>1</w:t>
            </w:r>
          </w:p>
        </w:tc>
        <w:tc>
          <w:tcPr>
            <w:tcW w:w="1500" w:type="dxa"/>
            <w:vAlign w:val="center"/>
          </w:tcPr>
          <w:p>
            <w:pPr>
              <w:jc w:val="center"/>
              <w:rPr>
                <w:rFonts w:hint="eastAsia" w:ascii="宋体" w:hAnsi="宋体"/>
                <w:color w:val="auto"/>
              </w:rPr>
            </w:pPr>
          </w:p>
        </w:tc>
        <w:tc>
          <w:tcPr>
            <w:tcW w:w="700" w:type="dxa"/>
            <w:vAlign w:val="center"/>
          </w:tcPr>
          <w:p>
            <w:pPr>
              <w:jc w:val="center"/>
              <w:rPr>
                <w:rFonts w:hint="eastAsia" w:ascii="宋体" w:hAnsi="宋体"/>
                <w:color w:val="auto"/>
              </w:rPr>
            </w:pPr>
            <w:r>
              <w:rPr>
                <w:rFonts w:hint="eastAsia" w:ascii="宋体" w:hAnsi="宋体"/>
                <w:color w:val="auto"/>
              </w:rPr>
              <w:t>套</w:t>
            </w:r>
          </w:p>
        </w:tc>
        <w:tc>
          <w:tcPr>
            <w:tcW w:w="750" w:type="dxa"/>
            <w:vAlign w:val="center"/>
          </w:tcPr>
          <w:p>
            <w:pPr>
              <w:jc w:val="center"/>
              <w:rPr>
                <w:rFonts w:hint="eastAsia" w:ascii="宋体" w:hAnsi="宋体"/>
                <w:color w:val="auto"/>
              </w:rPr>
            </w:pPr>
            <w:r>
              <w:rPr>
                <w:rFonts w:hint="eastAsia" w:ascii="宋体" w:hAnsi="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color w:val="auto"/>
              </w:rPr>
            </w:pPr>
            <w:r>
              <w:rPr>
                <w:rFonts w:hint="eastAsia" w:ascii="宋体" w:hAnsi="宋体"/>
                <w:color w:val="auto"/>
              </w:rPr>
              <w:t>6</w:t>
            </w:r>
          </w:p>
        </w:tc>
        <w:tc>
          <w:tcPr>
            <w:tcW w:w="751" w:type="dxa"/>
            <w:vAlign w:val="center"/>
          </w:tcPr>
          <w:p>
            <w:pPr>
              <w:jc w:val="center"/>
              <w:rPr>
                <w:rFonts w:hint="eastAsia" w:ascii="宋体" w:hAnsi="宋体"/>
                <w:color w:val="auto"/>
              </w:rPr>
            </w:pPr>
            <w:r>
              <w:rPr>
                <w:rFonts w:hint="eastAsia" w:ascii="宋体" w:hAnsi="宋体"/>
                <w:color w:val="auto"/>
              </w:rPr>
              <w:t>嵌入式智慧交互黑板触摸大屏</w:t>
            </w:r>
          </w:p>
        </w:tc>
        <w:tc>
          <w:tcPr>
            <w:tcW w:w="8399" w:type="dxa"/>
            <w:vAlign w:val="center"/>
          </w:tcPr>
          <w:p>
            <w:pPr>
              <w:rPr>
                <w:rFonts w:hint="eastAsia" w:ascii="宋体" w:hAnsi="宋体"/>
                <w:color w:val="auto"/>
              </w:rPr>
            </w:pPr>
            <w:r>
              <w:rPr>
                <w:rFonts w:hint="eastAsia" w:ascii="宋体" w:hAnsi="宋体"/>
                <w:color w:val="auto"/>
              </w:rPr>
              <w:t>教室前端做嵌入式处理把智慧交互黑板触摸大屏嵌入进去并同时做创意设计造型。</w:t>
            </w:r>
          </w:p>
          <w:p>
            <w:pPr>
              <w:rPr>
                <w:rFonts w:hint="eastAsia" w:ascii="宋体" w:hAnsi="宋体"/>
                <w:b/>
                <w:bCs/>
                <w:color w:val="auto"/>
              </w:rPr>
            </w:pPr>
            <w:r>
              <w:rPr>
                <w:rFonts w:hint="eastAsia" w:ascii="宋体" w:hAnsi="宋体"/>
                <w:b/>
                <w:bCs/>
                <w:color w:val="auto"/>
              </w:rPr>
              <w:t>一、整机设计</w:t>
            </w:r>
          </w:p>
          <w:p>
            <w:pPr>
              <w:rPr>
                <w:rFonts w:hint="eastAsia" w:ascii="宋体" w:hAnsi="宋体"/>
                <w:color w:val="auto"/>
              </w:rPr>
            </w:pPr>
            <w:r>
              <w:rPr>
                <w:rFonts w:hint="eastAsia" w:ascii="宋体" w:hAnsi="宋体"/>
                <w:color w:val="auto"/>
              </w:rPr>
              <w:t>1.整体采用包边设计，表面钢化玻璃在合金边框内，四角圆弧，双重保护，安全抗冲击。</w:t>
            </w:r>
          </w:p>
          <w:p>
            <w:pPr>
              <w:rPr>
                <w:rFonts w:hint="eastAsia" w:ascii="宋体" w:hAnsi="宋体"/>
                <w:color w:val="auto"/>
              </w:rPr>
            </w:pPr>
            <w:r>
              <w:rPr>
                <w:rFonts w:hint="eastAsia" w:ascii="宋体" w:hAnsi="宋体"/>
                <w:color w:val="auto"/>
              </w:rPr>
              <w:t>2.产品具有两个笔槽设计，分别在底部两端，支持触控笔吸附；具有前置挡板设计,保护前置接口及接入的设备。</w:t>
            </w:r>
          </w:p>
          <w:p>
            <w:pPr>
              <w:rPr>
                <w:rFonts w:hint="eastAsia" w:ascii="宋体" w:hAnsi="宋体"/>
                <w:color w:val="auto"/>
              </w:rPr>
            </w:pPr>
            <w:r>
              <w:rPr>
                <w:rFonts w:hint="eastAsia" w:ascii="宋体" w:hAnsi="宋体"/>
                <w:color w:val="auto"/>
              </w:rPr>
              <w:t>3.屏幕尺寸≥98英寸，分辨率≥3840×2160，表面采用耐磨、防眩光、防划伤、高安全系数钢化玻璃。</w:t>
            </w:r>
          </w:p>
          <w:p>
            <w:pPr>
              <w:rPr>
                <w:rFonts w:hint="eastAsia" w:ascii="宋体" w:hAnsi="宋体"/>
                <w:color w:val="auto"/>
              </w:rPr>
            </w:pPr>
            <w:r>
              <w:rPr>
                <w:rFonts w:hint="eastAsia" w:ascii="宋体" w:hAnsi="宋体"/>
                <w:color w:val="auto"/>
              </w:rPr>
              <w:t>4.产品内置喇叭，采用防尘设计，功率不低于2x15W。</w:t>
            </w:r>
          </w:p>
          <w:p>
            <w:pPr>
              <w:rPr>
                <w:rFonts w:hint="eastAsia" w:ascii="宋体" w:hAnsi="宋体"/>
                <w:color w:val="auto"/>
              </w:rPr>
            </w:pPr>
            <w:r>
              <w:rPr>
                <w:rFonts w:hint="eastAsia" w:ascii="宋体" w:hAnsi="宋体"/>
                <w:color w:val="auto"/>
              </w:rPr>
              <w:t>5.具有不少于8个前置物理按键，至少包含电源键、菜单、主页、信号源、音量、OPS，按键具备明显标识；支持电源按键三合一功能，可选择关闭产品、内置电脑、节能等，具有供电保护功能。</w:t>
            </w:r>
          </w:p>
          <w:p>
            <w:pPr>
              <w:rPr>
                <w:rFonts w:hint="eastAsia" w:ascii="宋体" w:hAnsi="宋体"/>
                <w:color w:val="auto"/>
              </w:rPr>
            </w:pPr>
            <w:r>
              <w:rPr>
                <w:rFonts w:hint="eastAsia" w:ascii="宋体" w:hAnsi="宋体"/>
                <w:color w:val="auto"/>
              </w:rPr>
              <w:t>6.产品采用红外多点触控技术，需支持手指轻触式多点（不少于20点触控）互动体验，触摸免驱动，即插即用，需支持主流多种操作系统。</w:t>
            </w:r>
          </w:p>
          <w:p>
            <w:pPr>
              <w:rPr>
                <w:rFonts w:hint="eastAsia" w:ascii="宋体" w:hAnsi="宋体"/>
                <w:color w:val="auto"/>
              </w:rPr>
            </w:pPr>
            <w:r>
              <w:rPr>
                <w:rFonts w:hint="eastAsia" w:ascii="宋体" w:hAnsi="宋体"/>
                <w:color w:val="auto"/>
              </w:rPr>
              <w:t>7.具有触摸防遮挡功能，触摸屏具有防遮挡功能，触摸接收器在单点或单边遮挡后仍能正常触控书写和操作；触控连续响应无间断，有效识别≤2毫米，触控精准度32768x32768。</w:t>
            </w:r>
          </w:p>
          <w:p>
            <w:pPr>
              <w:rPr>
                <w:rFonts w:hint="eastAsia" w:ascii="宋体" w:hAnsi="宋体"/>
                <w:color w:val="auto"/>
              </w:rPr>
            </w:pPr>
            <w:r>
              <w:rPr>
                <w:rFonts w:hint="eastAsia" w:ascii="宋体" w:hAnsi="宋体"/>
                <w:color w:val="auto"/>
              </w:rPr>
              <w:t>8.内置无线网络模块，采用全向信号接发设计，支持无线网络连接。</w:t>
            </w:r>
          </w:p>
          <w:p>
            <w:pPr>
              <w:rPr>
                <w:rFonts w:hint="eastAsia" w:ascii="宋体" w:hAnsi="宋体"/>
                <w:color w:val="auto"/>
              </w:rPr>
            </w:pPr>
            <w:r>
              <w:rPr>
                <w:rFonts w:hint="eastAsia" w:ascii="宋体" w:hAnsi="宋体"/>
                <w:color w:val="auto"/>
              </w:rPr>
              <w:t>9.具有五指熄屏功能，支持五指智能手势识别开关产品背光，操作者可在显示区域任意位置，任意信号下，通过五指按压屏幕实现对屏幕的开关，五指触控实现产品背光的关闭与开启。</w:t>
            </w:r>
          </w:p>
          <w:p>
            <w:pPr>
              <w:rPr>
                <w:rFonts w:hint="eastAsia" w:ascii="宋体" w:hAnsi="宋体"/>
                <w:color w:val="auto"/>
              </w:rPr>
            </w:pPr>
            <w:r>
              <w:rPr>
                <w:rFonts w:hint="eastAsia" w:ascii="宋体" w:hAnsi="宋体"/>
                <w:color w:val="auto"/>
              </w:rPr>
              <w:t>10.智能电子产品一键式设计：同一物理按键完成Android、Windows系统的节能熄屏操作，通过按键实现节能熄屏/唤醒，并可与触摸菜单节能熄屏、遥控器熄屏、五指触控熄屏功能互通互用；产品在任意通道下，支持手势识别调出板擦工具擦除批注内容，支持调整板擦工具的大小。</w:t>
            </w:r>
          </w:p>
          <w:p>
            <w:pPr>
              <w:rPr>
                <w:rFonts w:hint="eastAsia" w:ascii="宋体" w:hAnsi="宋体"/>
                <w:color w:val="auto"/>
              </w:rPr>
            </w:pPr>
            <w:r>
              <w:rPr>
                <w:rFonts w:hint="eastAsia" w:ascii="宋体" w:hAnsi="宋体"/>
                <w:color w:val="auto"/>
              </w:rPr>
              <w:t>11.产品处于关机通电状态，外接电脑显示信号通过传输线连接至产品时，产品可智能识别外接电脑设备信号输入并自动开机；产品外接信号源时，支持自动跳转到外接信号源通道。</w:t>
            </w:r>
          </w:p>
          <w:p>
            <w:pPr>
              <w:rPr>
                <w:rFonts w:hint="eastAsia" w:ascii="宋体" w:hAnsi="宋体"/>
                <w:color w:val="auto"/>
              </w:rPr>
            </w:pPr>
            <w:r>
              <w:rPr>
                <w:rFonts w:hint="eastAsia" w:ascii="宋体" w:hAnsi="宋体"/>
                <w:color w:val="auto"/>
              </w:rPr>
              <w:t>12.需支持锁定屏幕触摸，可通过软件菜单（调试菜单）锁定屏幕触摸，锁定应用、锁定USB。</w:t>
            </w:r>
          </w:p>
          <w:p>
            <w:pPr>
              <w:rPr>
                <w:rFonts w:hint="eastAsia" w:ascii="宋体" w:hAnsi="宋体"/>
                <w:color w:val="auto"/>
              </w:rPr>
            </w:pPr>
            <w:r>
              <w:rPr>
                <w:rFonts w:hint="eastAsia" w:ascii="宋体" w:hAnsi="宋体"/>
                <w:color w:val="auto"/>
              </w:rPr>
              <w:t>13.内置安卓系统，系统版本不低于11.0，内存不低于2G,存储不低于16G；需支持对内置电脑进行还原操作，可通过安卓系统对内置电脑系统进行还原。支持无PC状态下，内置互动白板支持书写及擦除，支持单点书写和多点书写切换。</w:t>
            </w:r>
          </w:p>
          <w:p>
            <w:pPr>
              <w:rPr>
                <w:rFonts w:hint="eastAsia" w:ascii="宋体" w:hAnsi="宋体"/>
                <w:color w:val="auto"/>
              </w:rPr>
            </w:pPr>
            <w:r>
              <w:rPr>
                <w:rFonts w:hint="eastAsia" w:ascii="宋体" w:hAnsi="宋体"/>
                <w:color w:val="auto"/>
              </w:rPr>
              <w:t>14.整机内置非独立的高清摄像头，摄像头像素≥1300万，视角≥110°，需支持阵列数字音频MIC，支持调用，实现场景音视录制。</w:t>
            </w:r>
          </w:p>
          <w:p>
            <w:pPr>
              <w:rPr>
                <w:rFonts w:hint="eastAsia" w:ascii="宋体" w:hAnsi="宋体"/>
                <w:b/>
                <w:bCs/>
                <w:color w:val="auto"/>
              </w:rPr>
            </w:pPr>
            <w:r>
              <w:rPr>
                <w:rFonts w:hint="eastAsia" w:ascii="宋体" w:hAnsi="宋体"/>
                <w:b/>
                <w:bCs/>
                <w:color w:val="auto"/>
              </w:rPr>
              <w:t>二、白板软件</w:t>
            </w:r>
          </w:p>
          <w:p>
            <w:pPr>
              <w:rPr>
                <w:rFonts w:hint="eastAsia" w:ascii="宋体" w:hAnsi="宋体"/>
                <w:color w:val="auto"/>
              </w:rPr>
            </w:pPr>
            <w:r>
              <w:rPr>
                <w:rFonts w:hint="eastAsia" w:ascii="宋体" w:hAnsi="宋体"/>
                <w:color w:val="auto"/>
              </w:rPr>
              <w:t>备课</w:t>
            </w:r>
          </w:p>
          <w:p>
            <w:pPr>
              <w:rPr>
                <w:rFonts w:hint="eastAsia" w:ascii="宋体" w:hAnsi="宋体"/>
                <w:color w:val="auto"/>
              </w:rPr>
            </w:pPr>
            <w:r>
              <w:rPr>
                <w:rFonts w:hint="eastAsia" w:ascii="宋体" w:hAnsi="宋体"/>
                <w:color w:val="auto"/>
              </w:rPr>
              <w:t>1.备课支持插入本地PPT，并保持原有格式无变化，动效动画无丢失，支持批注，批注可设置保存；支持显示保存在云端的课件信息，可接收或忽略其他用户分享的课件。</w:t>
            </w:r>
          </w:p>
          <w:p>
            <w:pPr>
              <w:rPr>
                <w:rFonts w:hint="eastAsia" w:ascii="宋体" w:hAnsi="宋体"/>
                <w:color w:val="auto"/>
              </w:rPr>
            </w:pPr>
            <w:r>
              <w:rPr>
                <w:rFonts w:hint="eastAsia" w:ascii="宋体" w:hAnsi="宋体"/>
                <w:color w:val="auto"/>
              </w:rPr>
              <w:t>2.支持对课件进行分享、下载、重命名、移动、删除操作，分享可按照手机号码及链接的方式进行分享，链接分享形式支持设置文件有效期（支持不少于永久、30天、7天等）、私密和公开的设置。</w:t>
            </w:r>
          </w:p>
          <w:p>
            <w:pPr>
              <w:rPr>
                <w:rFonts w:hint="eastAsia" w:ascii="宋体" w:hAnsi="宋体"/>
                <w:color w:val="auto"/>
              </w:rPr>
            </w:pPr>
            <w:r>
              <w:rPr>
                <w:rFonts w:hint="eastAsia" w:ascii="宋体" w:hAnsi="宋体"/>
                <w:color w:val="auto"/>
              </w:rPr>
              <w:t>3.课件支持自动同步至云端，支持设置课件自动保存时间，至少可设置为1分钟、3分钟、5分钟、10分钟、20分钟、30分钟等。</w:t>
            </w:r>
          </w:p>
          <w:p>
            <w:pPr>
              <w:rPr>
                <w:rFonts w:hint="eastAsia" w:ascii="宋体" w:hAnsi="宋体"/>
                <w:color w:val="auto"/>
              </w:rPr>
            </w:pPr>
            <w:r>
              <w:rPr>
                <w:rFonts w:hint="eastAsia" w:ascii="宋体" w:hAnsi="宋体"/>
                <w:color w:val="auto"/>
              </w:rPr>
              <w:t>4.新建课件支持选择课件主题，提供预设课件主题，至少包含学科主题、创意主题，可在编辑课件的过程中更改。</w:t>
            </w:r>
          </w:p>
          <w:p>
            <w:pPr>
              <w:rPr>
                <w:rFonts w:hint="eastAsia" w:ascii="宋体" w:hAnsi="宋体"/>
                <w:color w:val="auto"/>
              </w:rPr>
            </w:pPr>
            <w:r>
              <w:rPr>
                <w:rFonts w:hint="eastAsia" w:ascii="宋体" w:hAnsi="宋体"/>
                <w:color w:val="auto"/>
              </w:rPr>
              <w:t>5.支持同时打开多个课件窗口，支持新建课件页面，可拖动、移动、删除、复制页面；支持课件页面切换，提供淡入、推入、旋转、分割、交换、圆形、揭开等不少于7种形式的特效；支持顺序调整，支持应用到全部。</w:t>
            </w:r>
          </w:p>
          <w:p>
            <w:pPr>
              <w:rPr>
                <w:rFonts w:hint="eastAsia" w:ascii="宋体" w:hAnsi="宋体"/>
                <w:color w:val="auto"/>
              </w:rPr>
            </w:pPr>
            <w:r>
              <w:rPr>
                <w:rFonts w:hint="eastAsia" w:ascii="宋体" w:hAnsi="宋体"/>
                <w:color w:val="auto"/>
              </w:rPr>
              <w:t>6.支持对对象进行复制、剪切、粘贴、删除、置于顶层、置于底层、锁定、设置蒙层等操作。</w:t>
            </w:r>
          </w:p>
          <w:p>
            <w:pPr>
              <w:rPr>
                <w:rFonts w:hint="eastAsia" w:ascii="宋体" w:hAnsi="宋体"/>
                <w:color w:val="auto"/>
              </w:rPr>
            </w:pPr>
            <w:r>
              <w:rPr>
                <w:rFonts w:hint="eastAsia" w:ascii="宋体" w:hAnsi="宋体"/>
                <w:color w:val="auto"/>
              </w:rPr>
              <w:t>7.支持对对象设置元素动画和播放顺序，提供进入（无效果、百叶窗、擦入、浮入、放大、旋转、掉落）、动作（无效果、闪烁、抖动、心跳、旋转、翻转）、退出（无效果、淡出、百叶窗、擦出、浮出、缩小、旋转、飞出）等不少于20种元素动画形式。</w:t>
            </w:r>
          </w:p>
          <w:p>
            <w:pPr>
              <w:rPr>
                <w:rFonts w:hint="eastAsia" w:ascii="宋体" w:hAnsi="宋体"/>
                <w:color w:val="auto"/>
              </w:rPr>
            </w:pPr>
            <w:r>
              <w:rPr>
                <w:rFonts w:hint="eastAsia" w:ascii="宋体" w:hAnsi="宋体"/>
                <w:color w:val="auto"/>
              </w:rPr>
              <w:t>8.支持插入和导出文件，可将制作的课件导出为课件、图片、pdf格式；支持插入文本，可对文本进行字体、字号、颜色、对齐、缩进等多种设置；支持插入本地素材，包括视频、音频、图片、文档等多种格式。</w:t>
            </w:r>
          </w:p>
          <w:p>
            <w:pPr>
              <w:rPr>
                <w:rFonts w:hint="eastAsia" w:ascii="宋体" w:hAnsi="宋体"/>
                <w:b/>
                <w:bCs/>
                <w:color w:val="auto"/>
              </w:rPr>
            </w:pPr>
            <w:r>
              <w:rPr>
                <w:rFonts w:hint="eastAsia" w:ascii="宋体" w:hAnsi="宋体"/>
                <w:b/>
                <w:bCs/>
                <w:color w:val="auto"/>
              </w:rPr>
              <w:t>三、OPS插拔式电脑</w:t>
            </w:r>
          </w:p>
          <w:p>
            <w:pPr>
              <w:rPr>
                <w:rFonts w:hint="eastAsia" w:ascii="宋体" w:hAnsi="宋体"/>
                <w:color w:val="auto"/>
              </w:rPr>
            </w:pPr>
            <w:r>
              <w:rPr>
                <w:rFonts w:hint="eastAsia" w:ascii="宋体" w:hAnsi="宋体"/>
                <w:color w:val="auto"/>
              </w:rPr>
              <w:t>1．采用OPS插拔式架构，针脚数80pin，屏体与插拔式电脑无单独接线；</w:t>
            </w:r>
          </w:p>
          <w:p>
            <w:pPr>
              <w:rPr>
                <w:rFonts w:hint="eastAsia" w:ascii="宋体" w:hAnsi="宋体"/>
                <w:color w:val="auto"/>
              </w:rPr>
            </w:pPr>
            <w:r>
              <w:rPr>
                <w:rFonts w:hint="eastAsia" w:ascii="宋体" w:hAnsi="宋体"/>
                <w:color w:val="auto"/>
              </w:rPr>
              <w:t>2．处理器配置不低于Intel Core i5处理器；内存不低于8G；硬盘不低于256G-SSD 固态硬盘；</w:t>
            </w:r>
          </w:p>
          <w:p>
            <w:pPr>
              <w:rPr>
                <w:rFonts w:hint="eastAsia" w:ascii="宋体" w:hAnsi="宋体"/>
                <w:color w:val="auto"/>
              </w:rPr>
            </w:pPr>
            <w:r>
              <w:rPr>
                <w:rFonts w:hint="eastAsia" w:ascii="宋体" w:hAnsi="宋体"/>
                <w:color w:val="auto"/>
              </w:rPr>
              <w:t>3．具有独立非外扩展接口：HDMI out≥1 、Mic in≥1、 LINE-out≥1个、USB口≥6个，Rj45≥1个；</w:t>
            </w:r>
          </w:p>
          <w:p>
            <w:pPr>
              <w:rPr>
                <w:rFonts w:hint="eastAsia" w:ascii="宋体" w:hAnsi="宋体"/>
                <w:color w:val="auto"/>
              </w:rPr>
            </w:pPr>
            <w:r>
              <w:rPr>
                <w:rFonts w:hint="eastAsia" w:ascii="宋体" w:hAnsi="宋体"/>
                <w:color w:val="auto"/>
              </w:rPr>
              <w:t>4．内置有线网卡和无线网卡。</w:t>
            </w:r>
          </w:p>
        </w:tc>
        <w:tc>
          <w:tcPr>
            <w:tcW w:w="700" w:type="dxa"/>
            <w:vAlign w:val="center"/>
          </w:tcPr>
          <w:p>
            <w:pPr>
              <w:jc w:val="center"/>
              <w:rPr>
                <w:rFonts w:hint="eastAsia" w:ascii="宋体" w:hAnsi="宋体"/>
                <w:color w:val="auto"/>
              </w:rPr>
            </w:pPr>
            <w:r>
              <w:rPr>
                <w:rFonts w:hint="eastAsia" w:ascii="宋体" w:hAnsi="宋体"/>
                <w:color w:val="auto"/>
              </w:rPr>
              <w:t>2</w:t>
            </w:r>
          </w:p>
        </w:tc>
        <w:tc>
          <w:tcPr>
            <w:tcW w:w="1500" w:type="dxa"/>
            <w:vAlign w:val="center"/>
          </w:tcPr>
          <w:p>
            <w:pPr>
              <w:jc w:val="center"/>
              <w:rPr>
                <w:rFonts w:hint="eastAsia" w:ascii="宋体" w:hAnsi="宋体"/>
                <w:color w:val="auto"/>
              </w:rPr>
            </w:pPr>
          </w:p>
        </w:tc>
        <w:tc>
          <w:tcPr>
            <w:tcW w:w="700" w:type="dxa"/>
            <w:vAlign w:val="center"/>
          </w:tcPr>
          <w:p>
            <w:pPr>
              <w:jc w:val="center"/>
              <w:rPr>
                <w:rFonts w:hint="eastAsia" w:ascii="宋体" w:hAnsi="宋体"/>
                <w:color w:val="auto"/>
              </w:rPr>
            </w:pPr>
            <w:r>
              <w:rPr>
                <w:rFonts w:hint="eastAsia" w:ascii="宋体" w:hAnsi="宋体"/>
                <w:color w:val="auto"/>
              </w:rPr>
              <w:t>台</w:t>
            </w:r>
          </w:p>
        </w:tc>
        <w:tc>
          <w:tcPr>
            <w:tcW w:w="750" w:type="dxa"/>
            <w:vAlign w:val="center"/>
          </w:tcPr>
          <w:p>
            <w:pPr>
              <w:jc w:val="center"/>
              <w:rPr>
                <w:rFonts w:hint="eastAsia" w:ascii="宋体" w:hAnsi="宋体"/>
                <w:color w:val="auto"/>
              </w:rPr>
            </w:pPr>
            <w:r>
              <w:rPr>
                <w:rFonts w:hint="eastAsia" w:ascii="宋体" w:hAnsi="宋体"/>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color w:val="auto"/>
              </w:rPr>
            </w:pPr>
            <w:r>
              <w:rPr>
                <w:rFonts w:hint="eastAsia" w:ascii="宋体" w:hAnsi="宋体"/>
                <w:color w:val="auto"/>
              </w:rPr>
              <w:t>7</w:t>
            </w:r>
          </w:p>
        </w:tc>
        <w:tc>
          <w:tcPr>
            <w:tcW w:w="751" w:type="dxa"/>
            <w:vAlign w:val="center"/>
          </w:tcPr>
          <w:p>
            <w:pPr>
              <w:jc w:val="center"/>
              <w:rPr>
                <w:rFonts w:hint="eastAsia" w:ascii="宋体" w:hAnsi="宋体"/>
                <w:color w:val="auto"/>
              </w:rPr>
            </w:pPr>
            <w:r>
              <w:rPr>
                <w:rFonts w:hint="eastAsia" w:ascii="宋体" w:hAnsi="宋体"/>
                <w:color w:val="auto"/>
              </w:rPr>
              <w:t>VR交互系统</w:t>
            </w:r>
          </w:p>
        </w:tc>
        <w:tc>
          <w:tcPr>
            <w:tcW w:w="8399" w:type="dxa"/>
            <w:vAlign w:val="center"/>
          </w:tcPr>
          <w:p>
            <w:pPr>
              <w:rPr>
                <w:rFonts w:hint="eastAsia" w:ascii="宋体" w:hAnsi="宋体"/>
                <w:color w:val="auto"/>
              </w:rPr>
            </w:pPr>
            <w:r>
              <w:rPr>
                <w:rFonts w:hint="eastAsia" w:ascii="宋体" w:hAnsi="宋体"/>
                <w:color w:val="auto"/>
              </w:rPr>
              <w:t>1、系统硬件技术参数</w:t>
            </w:r>
          </w:p>
          <w:p>
            <w:pPr>
              <w:rPr>
                <w:rFonts w:hint="eastAsia" w:ascii="宋体" w:hAnsi="宋体"/>
                <w:color w:val="auto"/>
              </w:rPr>
            </w:pPr>
            <w:r>
              <w:rPr>
                <w:rFonts w:hint="eastAsia" w:ascii="宋体" w:hAnsi="宋体"/>
                <w:color w:val="auto"/>
              </w:rPr>
              <w:t>（1）CPU：高通骁龙XR2，配置主动散热；</w:t>
            </w:r>
          </w:p>
          <w:p>
            <w:pPr>
              <w:rPr>
                <w:rFonts w:hint="eastAsia" w:ascii="宋体" w:hAnsi="宋体"/>
                <w:color w:val="auto"/>
              </w:rPr>
            </w:pPr>
            <w:r>
              <w:rPr>
                <w:rFonts w:hint="eastAsia" w:ascii="宋体" w:hAnsi="宋体"/>
                <w:color w:val="auto"/>
              </w:rPr>
              <w:t>（2）内存：不低于6GB，闪存：不低于128GB；</w:t>
            </w:r>
          </w:p>
          <w:p>
            <w:pPr>
              <w:rPr>
                <w:rFonts w:hint="eastAsia" w:ascii="宋体" w:hAnsi="宋体"/>
                <w:color w:val="auto"/>
              </w:rPr>
            </w:pPr>
            <w:r>
              <w:rPr>
                <w:rFonts w:hint="eastAsia" w:ascii="宋体" w:hAnsi="宋体"/>
                <w:color w:val="auto"/>
              </w:rPr>
              <w:t>（3）电池容量：不低于5200mAh；</w:t>
            </w:r>
          </w:p>
          <w:p>
            <w:pPr>
              <w:rPr>
                <w:rFonts w:hint="eastAsia" w:ascii="宋体" w:hAnsi="宋体"/>
                <w:color w:val="auto"/>
              </w:rPr>
            </w:pPr>
            <w:r>
              <w:rPr>
                <w:rFonts w:hint="eastAsia" w:ascii="宋体" w:hAnsi="宋体"/>
                <w:color w:val="auto"/>
              </w:rPr>
              <w:t>（4）单眼分辨率：不低于1832 X 1920，屏幕类型：RGB排列LCD；</w:t>
            </w:r>
          </w:p>
          <w:p>
            <w:pPr>
              <w:rPr>
                <w:rFonts w:hint="eastAsia" w:ascii="宋体" w:hAnsi="宋体"/>
                <w:color w:val="auto"/>
              </w:rPr>
            </w:pPr>
            <w:r>
              <w:rPr>
                <w:rFonts w:hint="eastAsia" w:ascii="宋体" w:hAnsi="宋体"/>
                <w:color w:val="auto"/>
              </w:rPr>
              <w:t>（5）刷新率：72（串流）90Hz/（未来原件升级支持120Hz）；</w:t>
            </w:r>
          </w:p>
          <w:p>
            <w:pPr>
              <w:rPr>
                <w:rFonts w:hint="eastAsia" w:ascii="宋体" w:hAnsi="宋体"/>
                <w:color w:val="auto"/>
              </w:rPr>
            </w:pPr>
            <w:r>
              <w:rPr>
                <w:rFonts w:hint="eastAsia" w:ascii="宋体" w:hAnsi="宋体"/>
                <w:color w:val="auto"/>
              </w:rPr>
              <w:t>（6）视场角（FOV）：98°；</w:t>
            </w:r>
          </w:p>
          <w:p>
            <w:pPr>
              <w:rPr>
                <w:rFonts w:hint="eastAsia" w:ascii="宋体" w:hAnsi="宋体"/>
                <w:color w:val="auto"/>
              </w:rPr>
            </w:pPr>
            <w:r>
              <w:rPr>
                <w:rFonts w:hint="eastAsia" w:ascii="宋体" w:hAnsi="宋体"/>
                <w:color w:val="auto"/>
              </w:rPr>
              <w:t>（7）定位系统：图像识别 内置定位，无需基站；</w:t>
            </w:r>
          </w:p>
          <w:p>
            <w:pPr>
              <w:rPr>
                <w:rFonts w:hint="eastAsia" w:ascii="宋体" w:hAnsi="宋体"/>
                <w:color w:val="auto"/>
              </w:rPr>
            </w:pPr>
            <w:r>
              <w:rPr>
                <w:rFonts w:hint="eastAsia" w:ascii="宋体" w:hAnsi="宋体"/>
                <w:color w:val="auto"/>
              </w:rPr>
              <w:t>（8）定位范围角度：238° X 195°；</w:t>
            </w:r>
          </w:p>
          <w:p>
            <w:pPr>
              <w:rPr>
                <w:rFonts w:hint="eastAsia" w:ascii="宋体" w:hAnsi="宋体"/>
                <w:color w:val="auto"/>
              </w:rPr>
            </w:pPr>
            <w:r>
              <w:rPr>
                <w:rFonts w:hint="eastAsia" w:ascii="宋体" w:hAnsi="宋体"/>
                <w:color w:val="auto"/>
              </w:rPr>
              <w:t>（9）配件内容：VR一体机×1、VR手柄×2、电源适配器×1、用户指南×1、眼镜支架×1、手柄挂绳×2、USB-C 2.0数据线×1、1.5V2A电池×4；</w:t>
            </w:r>
          </w:p>
          <w:p>
            <w:pPr>
              <w:rPr>
                <w:rFonts w:hint="eastAsia" w:ascii="宋体" w:hAnsi="宋体"/>
                <w:color w:val="auto"/>
              </w:rPr>
            </w:pPr>
            <w:r>
              <w:rPr>
                <w:rFonts w:hint="eastAsia" w:ascii="宋体" w:hAnsi="宋体"/>
                <w:color w:val="auto"/>
              </w:rPr>
              <w:t>2、交互仿真系统：支持接入虚拟3D工厂仿真软件：基于VR仿真，具有虚拟工厂漫游、交互，能够与PC端三维软件实时互动，实现虚拟工厂的认知和沉浸式仿真体验，支持多人VR同场景仿真互动。</w:t>
            </w:r>
          </w:p>
          <w:p>
            <w:pPr>
              <w:rPr>
                <w:rFonts w:hint="eastAsia" w:ascii="宋体" w:hAnsi="宋体"/>
                <w:color w:val="auto"/>
              </w:rPr>
            </w:pPr>
            <w:r>
              <w:rPr>
                <w:rFonts w:hint="eastAsia" w:ascii="宋体" w:hAnsi="宋体"/>
                <w:color w:val="auto"/>
              </w:rPr>
              <w:t>3、VR虚拟仿真功能</w:t>
            </w:r>
          </w:p>
          <w:p>
            <w:pPr>
              <w:rPr>
                <w:rFonts w:hint="eastAsia" w:ascii="宋体" w:hAnsi="宋体"/>
                <w:color w:val="auto"/>
              </w:rPr>
            </w:pPr>
            <w:r>
              <w:rPr>
                <w:rFonts w:hint="eastAsia" w:ascii="宋体" w:hAnsi="宋体"/>
                <w:color w:val="auto"/>
              </w:rPr>
              <w:t>基于VR虚拟仿真，能够对该新能源汽车创新工厂生产线进行沉浸式的互动仿真，以及对产线中核心零部件的拆装认知仿真，包含以下功能：</w:t>
            </w:r>
          </w:p>
          <w:p>
            <w:pPr>
              <w:rPr>
                <w:rFonts w:hint="eastAsia" w:ascii="宋体" w:hAnsi="宋体"/>
                <w:color w:val="auto"/>
              </w:rPr>
            </w:pPr>
            <w:r>
              <w:rPr>
                <w:rFonts w:hint="eastAsia" w:ascii="宋体" w:hAnsi="宋体"/>
                <w:color w:val="auto"/>
              </w:rPr>
              <w:t>（1）虚拟工厂互动仿真，能够接入PC端虚拟工厂软件，结合PLC、工业机器人编程，实现对虚拟工厂的VR沉浸式交互、漫游仿真；</w:t>
            </w:r>
          </w:p>
          <w:p>
            <w:pPr>
              <w:rPr>
                <w:rFonts w:hint="eastAsia" w:ascii="宋体" w:hAnsi="宋体"/>
                <w:color w:val="auto"/>
              </w:rPr>
            </w:pPr>
            <w:r>
              <w:rPr>
                <w:rFonts w:hint="eastAsia" w:ascii="宋体" w:hAnsi="宋体"/>
                <w:color w:val="auto"/>
              </w:rPr>
              <w:t>（2）核心零部件拆装仿真：基于虚拟车间，对产线中的机器人行走轴、机器人快换末端、新能源电池焊接单元、锁螺丝单元、气动定位单元等，能够基于VR眼镜进行一步步的拆装仿真体验；</w:t>
            </w:r>
          </w:p>
          <w:p>
            <w:pPr>
              <w:rPr>
                <w:rFonts w:hint="eastAsia" w:ascii="宋体" w:hAnsi="宋体"/>
                <w:color w:val="auto"/>
              </w:rPr>
            </w:pPr>
            <w:r>
              <w:rPr>
                <w:rFonts w:hint="eastAsia" w:ascii="宋体" w:hAnsi="宋体"/>
                <w:color w:val="auto"/>
              </w:rPr>
              <w:t>（3）所提供的该产线的核心零部件拆装仿真软件，支持VR端、PC端以及在线WEB端仿真，并支持在线考核，能够自动评分并形成用户的拆装操作记录；4、AR虚拟仿真功能</w:t>
            </w:r>
          </w:p>
          <w:p>
            <w:pPr>
              <w:rPr>
                <w:rFonts w:hint="eastAsia" w:ascii="宋体" w:hAnsi="宋体"/>
                <w:color w:val="auto"/>
              </w:rPr>
            </w:pPr>
            <w:r>
              <w:rPr>
                <w:rFonts w:hint="eastAsia" w:ascii="宋体" w:hAnsi="宋体"/>
                <w:color w:val="auto"/>
              </w:rPr>
              <w:t>AR工厂仿真：基于AR手机端仿真，能够与PC端实时联动仿真控制，实现对虚拟工厂的3D交互仿真；</w:t>
            </w:r>
          </w:p>
          <w:p>
            <w:pPr>
              <w:rPr>
                <w:rFonts w:hint="eastAsia" w:ascii="宋体" w:hAnsi="宋体"/>
                <w:color w:val="auto"/>
              </w:rPr>
            </w:pPr>
            <w:r>
              <w:rPr>
                <w:rFonts w:hint="eastAsia" w:ascii="宋体" w:hAnsi="宋体"/>
                <w:color w:val="auto"/>
              </w:rPr>
              <w:t>（1）AR工业传感器仿真与认知资源包：</w:t>
            </w:r>
          </w:p>
          <w:p>
            <w:pPr>
              <w:rPr>
                <w:rFonts w:hint="eastAsia" w:ascii="宋体" w:hAnsi="宋体"/>
                <w:color w:val="auto"/>
              </w:rPr>
            </w:pPr>
            <w:r>
              <w:rPr>
                <w:rFonts w:hint="eastAsia" w:ascii="宋体" w:hAnsi="宋体"/>
                <w:color w:val="auto"/>
              </w:rPr>
              <w:t>a)温湿度传感器仿真实验：包含CTR热敏电阻、NTC热敏电阻、PTC热敏电阻、湿敏电容传感器、湿敏电阻传感器以及热电偶的原理仿真；</w:t>
            </w:r>
          </w:p>
          <w:p>
            <w:pPr>
              <w:rPr>
                <w:rFonts w:hint="eastAsia" w:ascii="宋体" w:hAnsi="宋体"/>
                <w:color w:val="auto"/>
              </w:rPr>
            </w:pPr>
            <w:r>
              <w:rPr>
                <w:rFonts w:hint="eastAsia" w:ascii="宋体" w:hAnsi="宋体"/>
                <w:color w:val="auto"/>
              </w:rPr>
              <w:t>b)光敏传感器仿真应用：包含光电效应、光导电效应、光生伏特效应、外光电效应、光敏电阻原理、放射式光电测速、投射式光电测速、光电池原理、光电检测原理、PM2.5传感器、红外测距原理、U型光电开关的原理仿真；（提供原厂盖章软件功能截屏证明）</w:t>
            </w:r>
          </w:p>
          <w:p>
            <w:pPr>
              <w:rPr>
                <w:rFonts w:hint="eastAsia" w:ascii="宋体" w:hAnsi="宋体"/>
                <w:color w:val="auto"/>
              </w:rPr>
            </w:pPr>
            <w:r>
              <w:rPr>
                <w:rFonts w:hint="eastAsia" w:ascii="宋体" w:hAnsi="宋体"/>
                <w:color w:val="auto"/>
              </w:rPr>
              <w:t>c)超声传感器应用与原理：包含压电效应、超声料位检测、雷达倒车、以及超声波纵波探伤原理仿真；</w:t>
            </w:r>
          </w:p>
          <w:p>
            <w:pPr>
              <w:rPr>
                <w:rFonts w:hint="eastAsia" w:ascii="宋体" w:hAnsi="宋体"/>
                <w:color w:val="auto"/>
              </w:rPr>
            </w:pPr>
            <w:r>
              <w:rPr>
                <w:rFonts w:hint="eastAsia" w:ascii="宋体" w:hAnsi="宋体"/>
                <w:color w:val="auto"/>
              </w:rPr>
              <w:t>d)磁敏传感器应用与原理：包含霍尔效应、霍尔测速、霍尔角度测量、霍尔开关、巨磁阻效应原理、永久磁铁干簧管原理仿真；</w:t>
            </w:r>
          </w:p>
          <w:p>
            <w:pPr>
              <w:rPr>
                <w:rFonts w:hint="eastAsia" w:ascii="宋体" w:hAnsi="宋体"/>
                <w:color w:val="auto"/>
              </w:rPr>
            </w:pPr>
            <w:r>
              <w:rPr>
                <w:rFonts w:hint="eastAsia" w:ascii="宋体" w:hAnsi="宋体"/>
                <w:color w:val="auto"/>
              </w:rPr>
              <w:t>e)气敏传感器应用与原理：气敏传感器、酒精气体检测原理仿真；</w:t>
            </w:r>
          </w:p>
          <w:p>
            <w:pPr>
              <w:rPr>
                <w:rFonts w:hint="eastAsia" w:ascii="宋体" w:hAnsi="宋体"/>
                <w:color w:val="auto"/>
              </w:rPr>
            </w:pPr>
            <w:r>
              <w:rPr>
                <w:rFonts w:hint="eastAsia" w:ascii="宋体" w:hAnsi="宋体"/>
                <w:color w:val="auto"/>
              </w:rPr>
              <w:t>5、机械拆装及认知仿真资源包</w:t>
            </w:r>
          </w:p>
          <w:p>
            <w:pPr>
              <w:rPr>
                <w:rFonts w:hint="eastAsia" w:ascii="宋体" w:hAnsi="宋体"/>
                <w:color w:val="auto"/>
              </w:rPr>
            </w:pPr>
            <w:r>
              <w:rPr>
                <w:rFonts w:hint="eastAsia" w:ascii="宋体" w:hAnsi="宋体"/>
                <w:color w:val="auto"/>
              </w:rPr>
              <w:t>提供以下仿真资源包的WEB端、PC端以及VR端的应用；</w:t>
            </w:r>
          </w:p>
          <w:p>
            <w:pPr>
              <w:rPr>
                <w:rFonts w:hint="eastAsia" w:ascii="宋体" w:hAnsi="宋体"/>
                <w:color w:val="auto"/>
              </w:rPr>
            </w:pPr>
            <w:r>
              <w:rPr>
                <w:rFonts w:hint="eastAsia" w:ascii="宋体" w:hAnsi="宋体"/>
                <w:color w:val="auto"/>
              </w:rPr>
              <w:t>（1）、3D打印机结构拆装及仿真：对FDM的3D打印机的结构认知和虚拟使用的仿真，包含3D打印原理介绍、3D打印机结构拆装；</w:t>
            </w:r>
          </w:p>
          <w:p>
            <w:pPr>
              <w:rPr>
                <w:rFonts w:hint="eastAsia" w:ascii="宋体" w:hAnsi="宋体"/>
                <w:color w:val="auto"/>
              </w:rPr>
            </w:pPr>
            <w:r>
              <w:rPr>
                <w:rFonts w:hint="eastAsia" w:ascii="宋体" w:hAnsi="宋体"/>
                <w:color w:val="auto"/>
              </w:rPr>
              <w:t>（2）、四轴码垛机器人拆装：通过对典型的四轴码垛机器人进行拆装，完成机构认知和机器人原理考核；</w:t>
            </w:r>
          </w:p>
          <w:p>
            <w:pPr>
              <w:rPr>
                <w:rFonts w:hint="eastAsia" w:ascii="宋体" w:hAnsi="宋体"/>
                <w:color w:val="auto"/>
              </w:rPr>
            </w:pPr>
            <w:r>
              <w:rPr>
                <w:rFonts w:hint="eastAsia" w:ascii="宋体" w:hAnsi="宋体"/>
                <w:color w:val="auto"/>
              </w:rPr>
              <w:t>（3）、六轴工业机器人拆装：通过对典型的六轴工业机器人进行拆装，完成机构认知和机器人原理考核；</w:t>
            </w:r>
          </w:p>
          <w:p>
            <w:pPr>
              <w:rPr>
                <w:rFonts w:hint="eastAsia" w:ascii="宋体" w:hAnsi="宋体"/>
                <w:color w:val="auto"/>
              </w:rPr>
            </w:pPr>
            <w:r>
              <w:rPr>
                <w:rFonts w:hint="eastAsia" w:ascii="宋体" w:hAnsi="宋体"/>
                <w:color w:val="auto"/>
              </w:rPr>
              <w:t>（4）、工业输送带结构认知：基于小型输送机的结构拆装及认知，包含同步轮、输送机、光电开关等拆装及原理认知。</w:t>
            </w:r>
          </w:p>
          <w:p>
            <w:pPr>
              <w:rPr>
                <w:rFonts w:hint="eastAsia" w:ascii="宋体" w:hAnsi="宋体"/>
                <w:color w:val="auto"/>
              </w:rPr>
            </w:pPr>
            <w:r>
              <w:rPr>
                <w:rFonts w:hint="eastAsia" w:ascii="宋体" w:hAnsi="宋体"/>
                <w:color w:val="auto"/>
              </w:rPr>
              <w:t>（5）、减速箱拆装仿真：经典一级减速箱、二级减速箱的拆装仿真及原理认知。</w:t>
            </w:r>
          </w:p>
          <w:p>
            <w:pPr>
              <w:rPr>
                <w:rFonts w:hint="eastAsia" w:ascii="宋体" w:hAnsi="宋体"/>
                <w:color w:val="auto"/>
              </w:rPr>
            </w:pPr>
            <w:r>
              <w:rPr>
                <w:rFonts w:hint="eastAsia" w:ascii="宋体" w:hAnsi="宋体"/>
                <w:color w:val="auto"/>
              </w:rPr>
              <w:t>（6）、直线运动模组：基于伺服电机驱动的直线工业模组拆装，包含光电传感、减速箱、丝杆等部件的拆装及原理仿真。</w:t>
            </w:r>
          </w:p>
          <w:p>
            <w:pPr>
              <w:rPr>
                <w:rFonts w:hint="eastAsia" w:ascii="宋体" w:hAnsi="宋体"/>
                <w:color w:val="auto"/>
              </w:rPr>
            </w:pPr>
            <w:r>
              <w:rPr>
                <w:rFonts w:hint="eastAsia" w:ascii="宋体" w:hAnsi="宋体"/>
                <w:color w:val="auto"/>
              </w:rPr>
              <w:t>（7）、直角坐标机器人拆装：基于XYZ直角坐标机械手的认知及拆装仿真，包含机械手金具吸盘、底座、模组拆装等。</w:t>
            </w:r>
          </w:p>
          <w:p>
            <w:pPr>
              <w:rPr>
                <w:rFonts w:hint="eastAsia" w:ascii="宋体" w:hAnsi="宋体"/>
                <w:color w:val="auto"/>
              </w:rPr>
            </w:pPr>
            <w:r>
              <w:rPr>
                <w:rFonts w:hint="eastAsia" w:ascii="宋体" w:hAnsi="宋体"/>
                <w:color w:val="auto"/>
              </w:rPr>
              <w:t>（8）、并联delta机器人结构认知仿真：对三轴并联机器人的结构和基础拆装仿真案例应用；</w:t>
            </w:r>
          </w:p>
          <w:p>
            <w:pPr>
              <w:rPr>
                <w:rFonts w:hint="eastAsia" w:ascii="宋体" w:hAnsi="宋体"/>
                <w:color w:val="auto"/>
              </w:rPr>
            </w:pPr>
            <w:r>
              <w:rPr>
                <w:rFonts w:hint="eastAsia" w:ascii="宋体" w:hAnsi="宋体"/>
                <w:color w:val="auto"/>
              </w:rPr>
              <w:t>（9）、SCARA机器人结构认知仿真：对SCARA类的机器人结构拆装仿真；</w:t>
            </w:r>
          </w:p>
          <w:p>
            <w:pPr>
              <w:rPr>
                <w:rFonts w:hint="eastAsia" w:ascii="宋体" w:hAnsi="宋体"/>
                <w:color w:val="auto"/>
              </w:rPr>
            </w:pPr>
            <w:r>
              <w:rPr>
                <w:rFonts w:hint="eastAsia" w:ascii="宋体" w:hAnsi="宋体"/>
                <w:color w:val="auto"/>
              </w:rPr>
              <w:t>（10）、谐波减速箱拆装仿真：对工业机器人谐波模组的拆装，包含谐波减速箱认知、原理以及各个核心模块的拆装仿真；</w:t>
            </w:r>
          </w:p>
          <w:p>
            <w:pPr>
              <w:rPr>
                <w:rFonts w:hint="eastAsia" w:ascii="宋体" w:hAnsi="宋体"/>
                <w:color w:val="auto"/>
              </w:rPr>
            </w:pPr>
            <w:r>
              <w:rPr>
                <w:rFonts w:hint="eastAsia" w:ascii="宋体" w:hAnsi="宋体"/>
                <w:color w:val="auto"/>
              </w:rPr>
              <w:t>（11）、步进电机拆装仿真：对常见的步进电机的结构认知拆装仿真；</w:t>
            </w:r>
          </w:p>
          <w:p>
            <w:pPr>
              <w:rPr>
                <w:rFonts w:hint="eastAsia" w:ascii="宋体" w:hAnsi="宋体"/>
                <w:color w:val="auto"/>
              </w:rPr>
            </w:pPr>
            <w:r>
              <w:rPr>
                <w:rFonts w:hint="eastAsia" w:ascii="宋体" w:hAnsi="宋体"/>
                <w:color w:val="auto"/>
              </w:rPr>
              <w:t>（12）、航模舵机原理拆装仿真：对常见的工业舵机的结构认知拆装仿真；</w:t>
            </w:r>
          </w:p>
        </w:tc>
        <w:tc>
          <w:tcPr>
            <w:tcW w:w="700" w:type="dxa"/>
            <w:vAlign w:val="center"/>
          </w:tcPr>
          <w:p>
            <w:pPr>
              <w:jc w:val="center"/>
              <w:rPr>
                <w:rFonts w:hint="eastAsia" w:ascii="宋体" w:hAnsi="宋体"/>
                <w:color w:val="auto"/>
              </w:rPr>
            </w:pPr>
            <w:r>
              <w:rPr>
                <w:rFonts w:hint="eastAsia" w:ascii="宋体" w:hAnsi="宋体"/>
                <w:color w:val="auto"/>
              </w:rPr>
              <w:t>4</w:t>
            </w:r>
          </w:p>
        </w:tc>
        <w:tc>
          <w:tcPr>
            <w:tcW w:w="1500" w:type="dxa"/>
            <w:vAlign w:val="center"/>
          </w:tcPr>
          <w:p>
            <w:pPr>
              <w:jc w:val="center"/>
              <w:rPr>
                <w:rFonts w:hint="eastAsia" w:ascii="宋体" w:hAnsi="宋体"/>
                <w:color w:val="auto"/>
              </w:rPr>
            </w:pPr>
          </w:p>
        </w:tc>
        <w:tc>
          <w:tcPr>
            <w:tcW w:w="700" w:type="dxa"/>
            <w:vAlign w:val="center"/>
          </w:tcPr>
          <w:p>
            <w:pPr>
              <w:jc w:val="center"/>
              <w:rPr>
                <w:rFonts w:hint="eastAsia" w:ascii="宋体" w:hAnsi="宋体"/>
                <w:color w:val="auto"/>
              </w:rPr>
            </w:pPr>
            <w:r>
              <w:rPr>
                <w:rFonts w:hint="eastAsia" w:ascii="宋体" w:hAnsi="宋体"/>
                <w:color w:val="auto"/>
              </w:rPr>
              <w:t>套</w:t>
            </w:r>
          </w:p>
        </w:tc>
        <w:tc>
          <w:tcPr>
            <w:tcW w:w="750" w:type="dxa"/>
            <w:vAlign w:val="center"/>
          </w:tcPr>
          <w:p>
            <w:pPr>
              <w:jc w:val="center"/>
              <w:rPr>
                <w:rFonts w:hint="eastAsia" w:ascii="宋体" w:hAnsi="宋体"/>
                <w:color w:val="auto"/>
              </w:rPr>
            </w:pPr>
            <w:r>
              <w:rPr>
                <w:rFonts w:hint="eastAsia" w:ascii="宋体" w:hAnsi="宋体"/>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color w:val="auto"/>
              </w:rPr>
            </w:pPr>
            <w:r>
              <w:rPr>
                <w:rFonts w:hint="eastAsia" w:ascii="宋体" w:hAnsi="宋体"/>
                <w:color w:val="auto"/>
              </w:rPr>
              <w:t>8</w:t>
            </w:r>
          </w:p>
        </w:tc>
        <w:tc>
          <w:tcPr>
            <w:tcW w:w="751" w:type="dxa"/>
            <w:vAlign w:val="center"/>
          </w:tcPr>
          <w:p>
            <w:pPr>
              <w:jc w:val="center"/>
              <w:rPr>
                <w:rFonts w:hint="eastAsia" w:ascii="宋体" w:hAnsi="宋体"/>
                <w:color w:val="auto"/>
              </w:rPr>
            </w:pPr>
            <w:r>
              <w:rPr>
                <w:rFonts w:hint="eastAsia" w:ascii="宋体" w:hAnsi="宋体"/>
                <w:color w:val="auto"/>
              </w:rPr>
              <w:t>沉浸式3D显示与交互系统/MR</w:t>
            </w:r>
          </w:p>
        </w:tc>
        <w:tc>
          <w:tcPr>
            <w:tcW w:w="8399" w:type="dxa"/>
            <w:vAlign w:val="center"/>
          </w:tcPr>
          <w:p>
            <w:pPr>
              <w:widowControl/>
              <w:textAlignment w:val="center"/>
              <w:rPr>
                <w:rFonts w:hint="eastAsia" w:ascii="宋体" w:hAnsi="宋体" w:cs="宋体"/>
                <w:b/>
                <w:bCs/>
                <w:color w:val="auto"/>
                <w:szCs w:val="21"/>
              </w:rPr>
            </w:pPr>
            <w:r>
              <w:rPr>
                <w:rFonts w:hint="eastAsia" w:ascii="宋体" w:hAnsi="宋体" w:cs="宋体"/>
                <w:b/>
                <w:bCs/>
                <w:color w:val="auto"/>
                <w:szCs w:val="21"/>
              </w:rPr>
              <w:t>平台功能说明</w:t>
            </w:r>
          </w:p>
          <w:p>
            <w:pPr>
              <w:widowControl/>
              <w:textAlignment w:val="center"/>
              <w:rPr>
                <w:rFonts w:hint="eastAsia" w:ascii="宋体" w:hAnsi="宋体" w:cs="宋体"/>
                <w:color w:val="auto"/>
                <w:szCs w:val="21"/>
              </w:rPr>
            </w:pPr>
            <w:r>
              <w:rPr>
                <w:rFonts w:hint="eastAsia" w:ascii="宋体" w:hAnsi="宋体" w:cs="宋体"/>
                <w:color w:val="auto"/>
                <w:szCs w:val="21"/>
              </w:rPr>
              <w:t>该平台旨在提供一套完整的数字孪生3D仿真系统，基于新能源汽车创新工厂生产线形成以下功能：</w:t>
            </w:r>
          </w:p>
          <w:p>
            <w:pPr>
              <w:widowControl/>
              <w:textAlignment w:val="center"/>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ab/>
            </w:r>
            <w:r>
              <w:rPr>
                <w:rFonts w:hint="eastAsia" w:ascii="宋体" w:hAnsi="宋体" w:cs="宋体"/>
                <w:color w:val="auto"/>
                <w:szCs w:val="21"/>
              </w:rPr>
              <w:t>基于新能源汽车创新工厂生产线具有1:1的三维渲染模型，具有较好的渲染效果，能够实现2D、3D的显示和人机交互；</w:t>
            </w:r>
          </w:p>
          <w:p>
            <w:pPr>
              <w:widowControl/>
              <w:textAlignment w:val="center"/>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能够实现与新能源汽车创新工厂生产线的1:1的虚实互动，并具有产线运行、知识、内容介绍相关的数据展示；</w:t>
            </w:r>
          </w:p>
          <w:p>
            <w:pPr>
              <w:widowControl/>
              <w:textAlignment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具有模拟运行的功能，即通过虚拟交互实现对新能源汽车创新工厂生产线的模拟运行和虚拟教学展示的功能；</w:t>
            </w:r>
          </w:p>
          <w:p>
            <w:pPr>
              <w:widowControl/>
              <w:textAlignment w:val="center"/>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具有新能源汽车创新工厂生产线相关知识认知功能，包含新能源汽车创新工厂生产线核心零件（例如机器人等）结构展示、产线架构展示、以及知识原理等；</w:t>
            </w:r>
          </w:p>
          <w:p>
            <w:pPr>
              <w:widowControl/>
              <w:textAlignment w:val="center"/>
              <w:rPr>
                <w:rFonts w:hint="eastAsia" w:ascii="宋体" w:hAnsi="宋体" w:cs="宋体"/>
                <w:b/>
                <w:bCs/>
                <w:color w:val="auto"/>
                <w:szCs w:val="21"/>
              </w:rPr>
            </w:pPr>
            <w:r>
              <w:rPr>
                <w:rFonts w:hint="eastAsia" w:ascii="宋体" w:hAnsi="宋体" w:cs="宋体"/>
                <w:b/>
                <w:bCs/>
                <w:color w:val="auto"/>
                <w:szCs w:val="21"/>
              </w:rPr>
              <w:t>一、3D沉浸式互动教学驾驶舱</w:t>
            </w:r>
          </w:p>
          <w:p>
            <w:pPr>
              <w:widowControl/>
              <w:textAlignment w:val="center"/>
              <w:rPr>
                <w:rFonts w:hint="eastAsia" w:ascii="宋体" w:hAnsi="宋体" w:cs="宋体"/>
                <w:color w:val="auto"/>
                <w:szCs w:val="21"/>
              </w:rPr>
            </w:pPr>
            <w:r>
              <w:rPr>
                <w:rFonts w:hint="eastAsia" w:ascii="宋体" w:hAnsi="宋体" w:cs="宋体"/>
                <w:color w:val="auto"/>
                <w:szCs w:val="21"/>
              </w:rPr>
              <w:t>（一）基础功能</w:t>
            </w:r>
          </w:p>
          <w:p>
            <w:pPr>
              <w:widowControl/>
              <w:textAlignment w:val="center"/>
              <w:rPr>
                <w:rFonts w:hint="eastAsia" w:ascii="宋体" w:hAnsi="宋体" w:cs="宋体"/>
                <w:color w:val="auto"/>
                <w:szCs w:val="21"/>
              </w:rPr>
            </w:pPr>
            <w:r>
              <w:rPr>
                <w:rFonts w:hint="eastAsia" w:ascii="宋体" w:hAnsi="宋体" w:cs="宋体"/>
                <w:color w:val="auto"/>
                <w:szCs w:val="21"/>
              </w:rPr>
              <w:t>（1）需采用3D显示技术，并支持至少100人以上同时体验立体3D出屏效果；</w:t>
            </w:r>
          </w:p>
          <w:p>
            <w:pPr>
              <w:widowControl/>
              <w:textAlignment w:val="center"/>
              <w:rPr>
                <w:rFonts w:hint="eastAsia" w:ascii="宋体" w:hAnsi="宋体" w:cs="宋体"/>
                <w:color w:val="auto"/>
                <w:szCs w:val="21"/>
              </w:rPr>
            </w:pPr>
            <w:r>
              <w:rPr>
                <w:rFonts w:hint="eastAsia" w:ascii="宋体" w:hAnsi="宋体" w:cs="宋体"/>
                <w:color w:val="auto"/>
                <w:szCs w:val="21"/>
              </w:rPr>
              <w:t>（2）需支持配备自主设计的智能3D图像处理功能，能够调整3D图像的显示效果，支持多视角观看；</w:t>
            </w:r>
          </w:p>
          <w:p>
            <w:pPr>
              <w:widowControl/>
              <w:textAlignment w:val="center"/>
              <w:rPr>
                <w:rFonts w:hint="eastAsia" w:ascii="宋体" w:hAnsi="宋体" w:cs="宋体"/>
                <w:color w:val="auto"/>
                <w:szCs w:val="21"/>
              </w:rPr>
            </w:pPr>
            <w:r>
              <w:rPr>
                <w:rFonts w:hint="eastAsia" w:ascii="宋体" w:hAnsi="宋体" w:cs="宋体"/>
                <w:color w:val="auto"/>
                <w:szCs w:val="21"/>
              </w:rPr>
              <w:t xml:space="preserve">（3）需提供3D效果转化播放器，支持超高清真4K解码； </w:t>
            </w:r>
          </w:p>
          <w:p>
            <w:pPr>
              <w:widowControl/>
              <w:textAlignment w:val="center"/>
              <w:rPr>
                <w:rFonts w:hint="eastAsia" w:ascii="宋体" w:hAnsi="宋体" w:cs="宋体"/>
                <w:color w:val="auto"/>
                <w:szCs w:val="21"/>
              </w:rPr>
            </w:pPr>
            <w:r>
              <w:rPr>
                <w:rFonts w:hint="eastAsia" w:ascii="宋体" w:hAnsi="宋体" w:cs="宋体"/>
                <w:color w:val="auto"/>
                <w:szCs w:val="21"/>
              </w:rPr>
              <w:t>（4）需支持先进的语音识别技术和动作捕捉技术，能够准确识别语音指令和动作指令；</w:t>
            </w:r>
          </w:p>
          <w:p>
            <w:pPr>
              <w:widowControl/>
              <w:textAlignment w:val="center"/>
              <w:rPr>
                <w:rFonts w:hint="eastAsia" w:ascii="宋体" w:hAnsi="宋体" w:cs="宋体"/>
                <w:color w:val="auto"/>
                <w:szCs w:val="21"/>
              </w:rPr>
            </w:pPr>
            <w:r>
              <w:rPr>
                <w:rFonts w:hint="eastAsia" w:ascii="宋体" w:hAnsi="宋体" w:cs="宋体"/>
                <w:color w:val="auto"/>
                <w:szCs w:val="21"/>
              </w:rPr>
              <w:t>（5）需制作实时全局动态光影模块，依据实时变化的光照系数并动态调整和优化场景光照效果。具备能精准模拟实训室等复杂环境效果的条件，具备对自然光源和室内照明等人工光源，均可实时响应环境变化的功能。</w:t>
            </w:r>
          </w:p>
          <w:p>
            <w:pPr>
              <w:rPr>
                <w:rFonts w:hint="eastAsia"/>
                <w:color w:val="auto"/>
              </w:rPr>
            </w:pPr>
            <w:r>
              <w:rPr>
                <w:rFonts w:hint="eastAsia" w:ascii="宋体" w:hAnsi="宋体" w:cs="宋体"/>
                <w:color w:val="auto"/>
                <w:szCs w:val="21"/>
              </w:rPr>
              <w:t>（6）需支持</w:t>
            </w:r>
            <w:r>
              <w:rPr>
                <w:rFonts w:hint="eastAsia"/>
                <w:color w:val="auto"/>
              </w:rPr>
              <w:t>物理材质渲染，包括金属质感、粗糙质感、高光亮度等光照强度，以及法向、法线的调整，并实现对各类材质的真实渲染效果；</w:t>
            </w:r>
          </w:p>
          <w:p>
            <w:pPr>
              <w:rPr>
                <w:rFonts w:hint="eastAsia"/>
                <w:color w:val="auto"/>
              </w:rPr>
            </w:pPr>
            <w:r>
              <w:rPr>
                <w:rFonts w:hint="eastAsia" w:ascii="宋体" w:hAnsi="宋体" w:cs="宋体"/>
                <w:color w:val="auto"/>
                <w:szCs w:val="21"/>
              </w:rPr>
              <w:t>（7）需</w:t>
            </w:r>
            <w:r>
              <w:rPr>
                <w:rFonts w:hint="eastAsia"/>
                <w:color w:val="auto"/>
              </w:rPr>
              <w:t>支持HTML5页面嵌入UE或UE嵌入HTML5页面；</w:t>
            </w:r>
          </w:p>
          <w:p>
            <w:pPr>
              <w:rPr>
                <w:rFonts w:hint="eastAsia"/>
                <w:color w:val="auto"/>
              </w:rPr>
            </w:pPr>
            <w:r>
              <w:rPr>
                <w:rFonts w:hint="eastAsia" w:ascii="宋体" w:hAnsi="宋体" w:cs="宋体"/>
                <w:color w:val="auto"/>
                <w:szCs w:val="21"/>
              </w:rPr>
              <w:t>（8）需</w:t>
            </w:r>
            <w:r>
              <w:rPr>
                <w:rFonts w:hint="eastAsia"/>
                <w:color w:val="auto"/>
              </w:rPr>
              <w:t>支持标准化数据接口接入，确保支持以POST/GET方式实现的API接口功能，并能够灵活配置Token验证机制；</w:t>
            </w:r>
          </w:p>
          <w:p>
            <w:pPr>
              <w:rPr>
                <w:rFonts w:hint="eastAsia"/>
                <w:color w:val="auto"/>
              </w:rPr>
            </w:pPr>
            <w:r>
              <w:rPr>
                <w:rFonts w:hint="eastAsia" w:ascii="宋体" w:hAnsi="宋体" w:cs="宋体"/>
                <w:color w:val="auto"/>
                <w:szCs w:val="21"/>
              </w:rPr>
              <w:t>（9）需</w:t>
            </w:r>
            <w:r>
              <w:rPr>
                <w:rFonts w:hint="eastAsia"/>
                <w:color w:val="auto"/>
              </w:rPr>
              <w:t>支持多种模型文件格式导入，涵盖fbx、obj；</w:t>
            </w:r>
          </w:p>
          <w:p>
            <w:pPr>
              <w:widowControl/>
              <w:textAlignment w:val="center"/>
              <w:rPr>
                <w:rFonts w:hint="eastAsia"/>
                <w:color w:val="auto"/>
              </w:rPr>
            </w:pPr>
            <w:r>
              <w:rPr>
                <w:rFonts w:hint="eastAsia" w:ascii="宋体" w:hAnsi="宋体" w:cs="宋体"/>
                <w:color w:val="auto"/>
                <w:szCs w:val="21"/>
              </w:rPr>
              <w:t>（10）需支持GIS数据集成，支持加载倾斜模型，突破规模限制，可整合实训室信息数据，用于构建三维数字空间信息；</w:t>
            </w:r>
          </w:p>
          <w:p>
            <w:pPr>
              <w:rPr>
                <w:rFonts w:hint="eastAsia"/>
                <w:color w:val="auto"/>
              </w:rPr>
            </w:pPr>
            <w:r>
              <w:rPr>
                <w:rFonts w:hint="eastAsia" w:ascii="宋体" w:hAnsi="宋体" w:cs="宋体"/>
                <w:color w:val="auto"/>
                <w:szCs w:val="21"/>
              </w:rPr>
              <w:t>（11）需</w:t>
            </w:r>
            <w:r>
              <w:rPr>
                <w:rFonts w:hint="eastAsia"/>
                <w:color w:val="auto"/>
              </w:rPr>
              <w:t>支持三维场景建设搭配统一的GIS坐标系标准，并具备坐标系转换功能；</w:t>
            </w:r>
          </w:p>
          <w:p>
            <w:pPr>
              <w:rPr>
                <w:rFonts w:hint="eastAsia"/>
                <w:color w:val="auto"/>
              </w:rPr>
            </w:pPr>
            <w:r>
              <w:rPr>
                <w:rFonts w:hint="eastAsia" w:ascii="宋体" w:hAnsi="宋体" w:cs="宋体"/>
                <w:color w:val="auto"/>
                <w:szCs w:val="21"/>
              </w:rPr>
              <w:t>（12）需支持</w:t>
            </w:r>
            <w:r>
              <w:rPr>
                <w:rFonts w:hint="eastAsia"/>
                <w:color w:val="auto"/>
              </w:rPr>
              <w:t>强化三维模型与三维基础地理信息数据的融合处理能力；</w:t>
            </w:r>
          </w:p>
          <w:p>
            <w:pPr>
              <w:rPr>
                <w:rFonts w:hint="eastAsia" w:ascii="宋体" w:hAnsi="宋体" w:cs="宋体"/>
                <w:color w:val="auto"/>
                <w:szCs w:val="21"/>
              </w:rPr>
            </w:pPr>
            <w:r>
              <w:rPr>
                <w:rFonts w:hint="eastAsia" w:ascii="宋体" w:hAnsi="宋体" w:cs="宋体"/>
                <w:color w:val="auto"/>
                <w:szCs w:val="21"/>
              </w:rPr>
              <w:t>（13）需支持</w:t>
            </w:r>
            <w:r>
              <w:rPr>
                <w:rFonts w:hint="eastAsia"/>
                <w:color w:val="auto"/>
              </w:rPr>
              <w:t>构建三维模型资源动态弹性分配机制，保障高精度、批量场景的顺畅加载与运行；</w:t>
            </w:r>
          </w:p>
          <w:p>
            <w:pPr>
              <w:widowControl/>
              <w:textAlignment w:val="center"/>
              <w:rPr>
                <w:rFonts w:hint="eastAsia" w:ascii="宋体" w:hAnsi="宋体" w:cs="宋体"/>
                <w:color w:val="auto"/>
                <w:szCs w:val="21"/>
              </w:rPr>
            </w:pPr>
            <w:r>
              <w:rPr>
                <w:rFonts w:hint="eastAsia" w:ascii="宋体" w:hAnsi="宋体" w:cs="宋体"/>
                <w:color w:val="auto"/>
                <w:szCs w:val="21"/>
              </w:rPr>
              <w:t>（14）需支持对接门禁系统、可视系统实现反向控制，做到对实训室的便捷管控和可视化管理；</w:t>
            </w:r>
          </w:p>
          <w:p>
            <w:pPr>
              <w:widowControl/>
              <w:textAlignment w:val="center"/>
              <w:rPr>
                <w:rFonts w:hint="eastAsia" w:ascii="宋体" w:hAnsi="宋体" w:cs="宋体"/>
                <w:color w:val="auto"/>
                <w:szCs w:val="21"/>
              </w:rPr>
            </w:pPr>
            <w:r>
              <w:rPr>
                <w:rFonts w:hint="eastAsia" w:ascii="宋体" w:hAnsi="宋体" w:cs="宋体"/>
                <w:color w:val="auto"/>
                <w:szCs w:val="21"/>
              </w:rPr>
              <w:t>（15）需采用UnrealEngine5引擎作为技术栈；</w:t>
            </w:r>
          </w:p>
          <w:p>
            <w:pPr>
              <w:widowControl/>
              <w:textAlignment w:val="center"/>
              <w:rPr>
                <w:rFonts w:hint="eastAsia"/>
                <w:color w:val="auto"/>
              </w:rPr>
            </w:pPr>
            <w:r>
              <w:rPr>
                <w:rFonts w:hint="eastAsia" w:ascii="宋体" w:hAnsi="宋体" w:cs="宋体"/>
                <w:color w:val="auto"/>
                <w:szCs w:val="21"/>
              </w:rPr>
              <w:t>（16）需</w:t>
            </w:r>
            <w:r>
              <w:rPr>
                <w:rFonts w:hint="eastAsia"/>
                <w:color w:val="auto"/>
              </w:rPr>
              <w:t>支持工业MES系统数据接入，且根据MES相关数据与三维孪生场景相融合，做到物理设备数据与三维场景关联互动，真正让师生在沉浸式教学环境中得到实训体验和深入学习；</w:t>
            </w:r>
          </w:p>
          <w:p>
            <w:pPr>
              <w:widowControl/>
              <w:textAlignment w:val="center"/>
              <w:rPr>
                <w:rFonts w:hint="eastAsia"/>
                <w:color w:val="auto"/>
              </w:rPr>
            </w:pPr>
            <w:r>
              <w:rPr>
                <w:rFonts w:hint="eastAsia" w:ascii="宋体" w:hAnsi="宋体" w:cs="宋体"/>
                <w:color w:val="auto"/>
                <w:szCs w:val="21"/>
              </w:rPr>
              <w:t>（17）需</w:t>
            </w:r>
            <w:r>
              <w:rPr>
                <w:rFonts w:hint="eastAsia"/>
                <w:color w:val="auto"/>
              </w:rPr>
              <w:t>支持可视化数据与三维孪生场景融合，真正做到虚实互动融合；</w:t>
            </w:r>
          </w:p>
          <w:p>
            <w:pPr>
              <w:widowControl/>
              <w:textAlignment w:val="center"/>
              <w:rPr>
                <w:rFonts w:hint="eastAsia"/>
                <w:color w:val="auto"/>
              </w:rPr>
            </w:pPr>
            <w:r>
              <w:rPr>
                <w:rFonts w:hint="eastAsia"/>
                <w:color w:val="auto"/>
              </w:rPr>
              <w:t>（1</w:t>
            </w:r>
            <w:r>
              <w:rPr>
                <w:rFonts w:hint="eastAsia" w:ascii="宋体" w:hAnsi="宋体" w:cs="宋体"/>
                <w:color w:val="auto"/>
                <w:szCs w:val="21"/>
              </w:rPr>
              <w:t>8</w:t>
            </w:r>
            <w:r>
              <w:rPr>
                <w:rFonts w:hint="eastAsia"/>
                <w:color w:val="auto"/>
              </w:rPr>
              <w:t>）支持设备的实时数据介入，并做到在三维引擎中做到与数据看板的融合。</w:t>
            </w:r>
          </w:p>
          <w:p>
            <w:pPr>
              <w:widowControl/>
              <w:textAlignment w:val="center"/>
              <w:rPr>
                <w:rFonts w:hint="eastAsia" w:ascii="宋体" w:hAnsi="宋体" w:cs="宋体"/>
                <w:b/>
                <w:bCs/>
                <w:color w:val="auto"/>
                <w:szCs w:val="21"/>
              </w:rPr>
            </w:pPr>
            <w:r>
              <w:rPr>
                <w:rFonts w:hint="eastAsia" w:ascii="宋体" w:hAnsi="宋体" w:cs="宋体"/>
                <w:b/>
                <w:bCs/>
                <w:color w:val="auto"/>
                <w:szCs w:val="21"/>
              </w:rPr>
              <w:t>（二）产线教学监测系统</w:t>
            </w:r>
          </w:p>
          <w:p>
            <w:pPr>
              <w:widowControl/>
              <w:textAlignment w:val="center"/>
              <w:rPr>
                <w:rFonts w:hint="eastAsia" w:ascii="宋体" w:hAnsi="宋体" w:cs="宋体"/>
                <w:color w:val="auto"/>
                <w:szCs w:val="21"/>
              </w:rPr>
            </w:pPr>
            <w:r>
              <w:rPr>
                <w:rFonts w:hint="eastAsia" w:ascii="宋体" w:hAnsi="宋体" w:cs="宋体"/>
                <w:color w:val="auto"/>
                <w:szCs w:val="21"/>
              </w:rPr>
              <w:t>（1）实训室建筑场景搭建：</w:t>
            </w:r>
          </w:p>
          <w:p>
            <w:pPr>
              <w:widowControl/>
              <w:textAlignment w:val="center"/>
              <w:rPr>
                <w:rFonts w:hint="eastAsia" w:ascii="宋体" w:hAnsi="宋体" w:cs="宋体"/>
                <w:color w:val="auto"/>
                <w:szCs w:val="21"/>
              </w:rPr>
            </w:pPr>
            <w:r>
              <w:rPr>
                <w:rFonts w:hint="eastAsia" w:ascii="宋体" w:hAnsi="宋体" w:cs="宋体"/>
                <w:color w:val="auto"/>
                <w:szCs w:val="21"/>
              </w:rPr>
              <w:t>1）需构建实训室建筑外观和空间的大小，严格遵循实际物体比例、结构及外观特征，确保模型与真实物体的一致性；</w:t>
            </w:r>
          </w:p>
          <w:p>
            <w:pPr>
              <w:widowControl/>
              <w:textAlignment w:val="center"/>
              <w:rPr>
                <w:rFonts w:hint="eastAsia" w:ascii="宋体" w:hAnsi="宋体" w:cs="宋体"/>
                <w:color w:val="auto"/>
                <w:szCs w:val="21"/>
              </w:rPr>
            </w:pPr>
            <w:r>
              <w:rPr>
                <w:rFonts w:hint="eastAsia" w:ascii="宋体" w:hAnsi="宋体" w:cs="宋体"/>
                <w:color w:val="auto"/>
                <w:szCs w:val="21"/>
              </w:rPr>
              <w:t>2）构建教室区域内的课桌椅三维模型，可根据实训室师生需求而设计；</w:t>
            </w:r>
          </w:p>
          <w:p>
            <w:pPr>
              <w:widowControl/>
              <w:textAlignment w:val="center"/>
              <w:rPr>
                <w:rFonts w:hint="eastAsia" w:ascii="宋体" w:hAnsi="宋体" w:cs="宋体"/>
                <w:color w:val="auto"/>
                <w:szCs w:val="21"/>
              </w:rPr>
            </w:pPr>
            <w:r>
              <w:rPr>
                <w:rFonts w:hint="eastAsia" w:ascii="宋体" w:hAnsi="宋体" w:cs="宋体"/>
                <w:color w:val="auto"/>
                <w:szCs w:val="21"/>
              </w:rPr>
              <w:t>3）构建教学设备合理摆放位置空间，满足师生实训需求；</w:t>
            </w:r>
          </w:p>
          <w:p>
            <w:pPr>
              <w:widowControl/>
              <w:textAlignment w:val="center"/>
              <w:rPr>
                <w:rFonts w:hint="eastAsia" w:ascii="宋体" w:hAnsi="宋体" w:cs="宋体"/>
                <w:color w:val="auto"/>
                <w:szCs w:val="21"/>
              </w:rPr>
            </w:pPr>
            <w:r>
              <w:rPr>
                <w:rFonts w:hint="eastAsia" w:ascii="宋体" w:hAnsi="宋体" w:cs="宋体"/>
                <w:color w:val="auto"/>
                <w:szCs w:val="21"/>
              </w:rPr>
              <w:t>4）实训室走廊宽度设计，创建相应宽度的长方体作为走廊地面和顶面，符合实训室师生需求最大化而设计；</w:t>
            </w:r>
          </w:p>
          <w:p>
            <w:pPr>
              <w:widowControl/>
              <w:textAlignment w:val="center"/>
              <w:rPr>
                <w:rFonts w:hint="eastAsia" w:ascii="宋体" w:hAnsi="宋体" w:cs="宋体"/>
                <w:color w:val="auto"/>
                <w:szCs w:val="21"/>
              </w:rPr>
            </w:pPr>
            <w:r>
              <w:rPr>
                <w:rFonts w:hint="eastAsia" w:ascii="宋体" w:hAnsi="宋体" w:cs="宋体"/>
                <w:color w:val="auto"/>
                <w:szCs w:val="21"/>
              </w:rPr>
              <w:t>5）在实训楼周围创建地面模型，添加绿化元素，如树木、草坪。</w:t>
            </w:r>
          </w:p>
          <w:p>
            <w:pPr>
              <w:widowControl/>
              <w:textAlignment w:val="center"/>
              <w:rPr>
                <w:rFonts w:hint="eastAsia" w:ascii="宋体" w:hAnsi="宋体" w:cs="宋体"/>
                <w:color w:val="auto"/>
                <w:szCs w:val="21"/>
              </w:rPr>
            </w:pPr>
            <w:r>
              <w:rPr>
                <w:rFonts w:hint="eastAsia" w:ascii="宋体" w:hAnsi="宋体" w:cs="宋体"/>
                <w:color w:val="auto"/>
                <w:szCs w:val="21"/>
              </w:rPr>
              <w:t>（2）沉浸式场景搭建：</w:t>
            </w:r>
          </w:p>
          <w:p>
            <w:pPr>
              <w:widowControl/>
              <w:textAlignment w:val="center"/>
              <w:rPr>
                <w:rFonts w:hint="eastAsia" w:ascii="宋体" w:hAnsi="宋体" w:cs="宋体"/>
                <w:color w:val="auto"/>
                <w:szCs w:val="21"/>
              </w:rPr>
            </w:pPr>
            <w:r>
              <w:rPr>
                <w:rFonts w:hint="eastAsia" w:ascii="宋体" w:hAnsi="宋体" w:cs="宋体"/>
                <w:color w:val="auto"/>
                <w:szCs w:val="21"/>
              </w:rPr>
              <w:t>1）需将实训室内部结构进行精细化呈现，包括房间实训室布局、室内的桌椅板凳的布置；</w:t>
            </w:r>
          </w:p>
          <w:p>
            <w:pPr>
              <w:widowControl/>
              <w:textAlignment w:val="center"/>
              <w:rPr>
                <w:rFonts w:hint="eastAsia" w:ascii="宋体" w:hAnsi="宋体" w:cs="宋体"/>
                <w:color w:val="auto"/>
                <w:szCs w:val="21"/>
              </w:rPr>
            </w:pPr>
            <w:r>
              <w:rPr>
                <w:rFonts w:hint="eastAsia" w:ascii="宋体" w:hAnsi="宋体" w:cs="宋体"/>
                <w:color w:val="auto"/>
                <w:szCs w:val="21"/>
              </w:rPr>
              <w:t>2）针对实训室设备，做到三维可视化呈现。</w:t>
            </w:r>
          </w:p>
          <w:p>
            <w:pPr>
              <w:widowControl/>
              <w:textAlignment w:val="center"/>
              <w:rPr>
                <w:rFonts w:hint="eastAsia" w:ascii="宋体" w:hAnsi="宋体" w:cs="宋体"/>
                <w:color w:val="auto"/>
                <w:szCs w:val="21"/>
              </w:rPr>
            </w:pPr>
            <w:r>
              <w:rPr>
                <w:rFonts w:hint="eastAsia" w:ascii="宋体" w:hAnsi="宋体" w:cs="宋体"/>
                <w:color w:val="auto"/>
                <w:szCs w:val="21"/>
              </w:rPr>
              <w:t xml:space="preserve">（3）虚拟仿真产线： </w:t>
            </w:r>
          </w:p>
          <w:p>
            <w:pPr>
              <w:widowControl/>
              <w:textAlignment w:val="center"/>
              <w:rPr>
                <w:rFonts w:hint="eastAsia" w:ascii="宋体" w:hAnsi="宋体" w:cs="宋体"/>
                <w:color w:val="auto"/>
                <w:szCs w:val="21"/>
              </w:rPr>
            </w:pPr>
            <w:r>
              <w:rPr>
                <w:rFonts w:hint="eastAsia" w:ascii="宋体" w:hAnsi="宋体" w:cs="宋体"/>
                <w:color w:val="auto"/>
                <w:szCs w:val="21"/>
              </w:rPr>
              <w:t>1）需依据新能源汽车创新工厂生产线，搭建虚拟产线并实现相关工艺流程仿真（含电芯配容、电芯组装、机器人系统、外壳装配）；</w:t>
            </w:r>
          </w:p>
          <w:p>
            <w:pPr>
              <w:widowControl/>
              <w:textAlignment w:val="center"/>
              <w:rPr>
                <w:rFonts w:hint="eastAsia" w:ascii="宋体" w:hAnsi="宋体" w:cs="宋体"/>
                <w:color w:val="auto"/>
                <w:szCs w:val="21"/>
              </w:rPr>
            </w:pPr>
            <w:r>
              <w:rPr>
                <w:rFonts w:hint="eastAsia" w:ascii="宋体" w:hAnsi="宋体" w:cs="宋体"/>
                <w:color w:val="auto"/>
                <w:szCs w:val="21"/>
              </w:rPr>
              <w:t>2）需支持不少于5套设备拆解与爆炸视图；</w:t>
            </w:r>
          </w:p>
          <w:p>
            <w:pPr>
              <w:widowControl/>
              <w:textAlignment w:val="center"/>
              <w:rPr>
                <w:rFonts w:hint="eastAsia" w:ascii="宋体" w:hAnsi="宋体" w:cs="宋体"/>
                <w:color w:val="auto"/>
                <w:szCs w:val="21"/>
              </w:rPr>
            </w:pPr>
            <w:r>
              <w:rPr>
                <w:rFonts w:hint="eastAsia" w:ascii="宋体" w:hAnsi="宋体" w:cs="宋体"/>
                <w:color w:val="auto"/>
                <w:szCs w:val="21"/>
              </w:rPr>
              <w:t>3）需接入新能源汽车创新工厂生产线设备的实时运行数据；</w:t>
            </w:r>
          </w:p>
          <w:p>
            <w:pPr>
              <w:widowControl/>
              <w:textAlignment w:val="center"/>
              <w:rPr>
                <w:rFonts w:hint="eastAsia" w:ascii="宋体" w:hAnsi="宋体" w:cs="宋体"/>
                <w:color w:val="auto"/>
                <w:szCs w:val="21"/>
              </w:rPr>
            </w:pPr>
            <w:r>
              <w:rPr>
                <w:rFonts w:hint="eastAsia" w:ascii="宋体" w:hAnsi="宋体" w:cs="宋体"/>
                <w:color w:val="auto"/>
                <w:szCs w:val="21"/>
              </w:rPr>
              <w:t>4）需通过数据接口与实际设备进行通信，将设备的运行状态、生产参数信息实时反馈到虚拟产线中，以动画仿真形式动态展示各工序的运行状态，为师生提供直观、实时的生产监控体验，实现最优的体验效果。</w:t>
            </w:r>
          </w:p>
          <w:p>
            <w:pPr>
              <w:widowControl/>
              <w:textAlignment w:val="center"/>
              <w:rPr>
                <w:rFonts w:hint="eastAsia" w:ascii="宋体" w:hAnsi="宋体" w:cs="宋体"/>
                <w:color w:val="auto"/>
                <w:szCs w:val="21"/>
              </w:rPr>
            </w:pPr>
            <w:r>
              <w:rPr>
                <w:rFonts w:hint="eastAsia" w:ascii="宋体" w:hAnsi="宋体" w:cs="宋体"/>
                <w:color w:val="auto"/>
                <w:szCs w:val="21"/>
              </w:rPr>
              <w:t>（4）产线数据展板：</w:t>
            </w:r>
          </w:p>
          <w:p>
            <w:pPr>
              <w:widowControl/>
              <w:textAlignment w:val="center"/>
              <w:rPr>
                <w:rFonts w:hint="eastAsia" w:ascii="宋体" w:hAnsi="宋体" w:cs="宋体"/>
                <w:color w:val="auto"/>
                <w:szCs w:val="21"/>
              </w:rPr>
            </w:pPr>
            <w:r>
              <w:rPr>
                <w:rFonts w:hint="eastAsia" w:ascii="宋体" w:hAnsi="宋体" w:cs="宋体"/>
                <w:color w:val="auto"/>
                <w:szCs w:val="21"/>
              </w:rPr>
              <w:t>1）需构建新能源汽车创新工厂生产线数据展示系统，实现与工业机器人、输送带、超声波焊接机、激光标记设备运行数据的接入；</w:t>
            </w:r>
          </w:p>
          <w:p>
            <w:pPr>
              <w:widowControl/>
              <w:textAlignment w:val="center"/>
              <w:rPr>
                <w:rFonts w:hint="eastAsia" w:ascii="宋体" w:hAnsi="宋体" w:cs="宋体"/>
                <w:color w:val="auto"/>
                <w:szCs w:val="21"/>
              </w:rPr>
            </w:pPr>
            <w:r>
              <w:rPr>
                <w:rFonts w:hint="eastAsia" w:ascii="宋体" w:hAnsi="宋体" w:cs="宋体"/>
                <w:color w:val="auto"/>
                <w:szCs w:val="21"/>
              </w:rPr>
              <w:t>2）需对采集的数据进行整合，并以直观的方式进行展示，以便师生能够实时监控设备的运行状况及性能指标。</w:t>
            </w:r>
          </w:p>
          <w:p>
            <w:pPr>
              <w:widowControl/>
              <w:textAlignment w:val="center"/>
              <w:rPr>
                <w:rFonts w:hint="eastAsia" w:ascii="宋体" w:hAnsi="宋体" w:cs="宋体"/>
                <w:color w:val="auto"/>
                <w:szCs w:val="21"/>
              </w:rPr>
            </w:pPr>
            <w:r>
              <w:rPr>
                <w:rFonts w:hint="eastAsia" w:ascii="宋体" w:hAnsi="宋体" w:cs="宋体"/>
                <w:color w:val="auto"/>
                <w:szCs w:val="21"/>
              </w:rPr>
              <w:t>（5）远程控制：</w:t>
            </w:r>
          </w:p>
          <w:p>
            <w:pPr>
              <w:widowControl/>
              <w:textAlignment w:val="center"/>
              <w:rPr>
                <w:rFonts w:hint="eastAsia" w:ascii="宋体" w:hAnsi="宋体" w:cs="宋体"/>
                <w:color w:val="auto"/>
                <w:szCs w:val="21"/>
              </w:rPr>
            </w:pPr>
            <w:r>
              <w:rPr>
                <w:rFonts w:hint="eastAsia" w:ascii="宋体" w:hAnsi="宋体" w:cs="宋体"/>
                <w:color w:val="auto"/>
                <w:szCs w:val="21"/>
              </w:rPr>
              <w:t>1）需实现对指定设备的远程联动控制及指令下发功能；</w:t>
            </w:r>
          </w:p>
          <w:p>
            <w:pPr>
              <w:widowControl/>
              <w:textAlignment w:val="center"/>
              <w:rPr>
                <w:rFonts w:hint="eastAsia" w:ascii="宋体" w:hAnsi="宋体" w:cs="宋体"/>
                <w:color w:val="auto"/>
                <w:szCs w:val="21"/>
              </w:rPr>
            </w:pPr>
            <w:r>
              <w:rPr>
                <w:rFonts w:hint="eastAsia" w:ascii="宋体" w:hAnsi="宋体" w:cs="宋体"/>
                <w:color w:val="auto"/>
                <w:szCs w:val="21"/>
              </w:rPr>
              <w:t>2）需支持设备端通信接口的连接，实现在远程终端上实时查看设备运行状态；</w:t>
            </w:r>
          </w:p>
          <w:p>
            <w:pPr>
              <w:widowControl/>
              <w:textAlignment w:val="center"/>
              <w:rPr>
                <w:rFonts w:hint="eastAsia" w:ascii="宋体" w:hAnsi="宋体" w:cs="宋体"/>
                <w:color w:val="auto"/>
                <w:szCs w:val="21"/>
              </w:rPr>
            </w:pPr>
            <w:r>
              <w:rPr>
                <w:rFonts w:hint="eastAsia" w:ascii="宋体" w:hAnsi="宋体" w:cs="宋体"/>
                <w:color w:val="auto"/>
                <w:szCs w:val="21"/>
              </w:rPr>
              <w:t>3）需具备发送控制指令的能力，以便对设备执行启动或停止操作。</w:t>
            </w:r>
          </w:p>
          <w:p>
            <w:pPr>
              <w:widowControl/>
              <w:textAlignment w:val="center"/>
              <w:rPr>
                <w:rFonts w:hint="eastAsia" w:ascii="宋体" w:hAnsi="宋体" w:cs="宋体"/>
                <w:color w:val="auto"/>
                <w:szCs w:val="21"/>
              </w:rPr>
            </w:pPr>
            <w:r>
              <w:rPr>
                <w:rFonts w:hint="eastAsia" w:ascii="宋体" w:hAnsi="宋体" w:cs="宋体"/>
                <w:color w:val="auto"/>
                <w:szCs w:val="21"/>
              </w:rPr>
              <w:t>（三）3D交互设计</w:t>
            </w:r>
          </w:p>
          <w:p>
            <w:pPr>
              <w:pStyle w:val="11"/>
              <w:rPr>
                <w:rFonts w:hint="eastAsia" w:ascii="宋体" w:hAnsi="宋体" w:cs="宋体"/>
                <w:b/>
                <w:bCs/>
                <w:color w:val="auto"/>
                <w:sz w:val="22"/>
              </w:rPr>
            </w:pPr>
            <w:r>
              <w:rPr>
                <w:rFonts w:hint="eastAsia" w:ascii="宋体" w:hAnsi="宋体"/>
                <w:color w:val="auto"/>
              </w:rPr>
              <w:t>▲</w:t>
            </w:r>
            <w:r>
              <w:rPr>
                <w:rFonts w:hint="eastAsia" w:ascii="宋体" w:hAnsi="宋体" w:cs="宋体"/>
                <w:b/>
                <w:bCs/>
                <w:color w:val="auto"/>
                <w:sz w:val="22"/>
              </w:rPr>
              <w:t>（1）语言指令控制：需实现语音交互和三维场景1:1联动；（提供视频演示）</w:t>
            </w:r>
          </w:p>
          <w:p>
            <w:pPr>
              <w:widowControl/>
              <w:textAlignment w:val="center"/>
              <w:rPr>
                <w:rFonts w:hint="eastAsia" w:ascii="宋体" w:hAnsi="宋体" w:cs="宋体"/>
                <w:color w:val="auto"/>
                <w:szCs w:val="21"/>
              </w:rPr>
            </w:pPr>
            <w:r>
              <w:rPr>
                <w:rFonts w:hint="eastAsia" w:ascii="宋体" w:hAnsi="宋体" w:cs="宋体"/>
                <w:color w:val="auto"/>
                <w:szCs w:val="21"/>
              </w:rPr>
              <w:t>（2）需支持智能语音交互功能：</w:t>
            </w:r>
          </w:p>
          <w:p>
            <w:pPr>
              <w:pStyle w:val="11"/>
              <w:rPr>
                <w:rFonts w:hint="eastAsia" w:ascii="宋体" w:hAnsi="宋体" w:cs="宋体"/>
                <w:color w:val="auto"/>
                <w:szCs w:val="21"/>
              </w:rPr>
            </w:pPr>
            <w:r>
              <w:rPr>
                <w:rFonts w:hint="eastAsia" w:ascii="宋体" w:hAnsi="宋体" w:cs="宋体"/>
                <w:color w:val="auto"/>
                <w:szCs w:val="21"/>
              </w:rPr>
              <w:t>1）需要支持人机对话交互功能；</w:t>
            </w:r>
          </w:p>
          <w:p>
            <w:pPr>
              <w:pStyle w:val="11"/>
              <w:rPr>
                <w:rFonts w:hint="eastAsia" w:ascii="宋体" w:hAnsi="宋体" w:cs="宋体"/>
                <w:color w:val="auto"/>
                <w:szCs w:val="21"/>
              </w:rPr>
            </w:pPr>
            <w:r>
              <w:rPr>
                <w:rFonts w:hint="eastAsia" w:ascii="宋体" w:hAnsi="宋体" w:cs="宋体"/>
                <w:color w:val="auto"/>
                <w:szCs w:val="21"/>
              </w:rPr>
              <w:t>2）可实现通过语音功能实现对整个产线工艺流程的介绍；</w:t>
            </w:r>
          </w:p>
          <w:p>
            <w:pPr>
              <w:pStyle w:val="11"/>
              <w:rPr>
                <w:rFonts w:hint="eastAsia" w:ascii="宋体" w:hAnsi="宋体" w:cs="宋体"/>
                <w:color w:val="auto"/>
                <w:szCs w:val="21"/>
              </w:rPr>
            </w:pPr>
            <w:r>
              <w:rPr>
                <w:rFonts w:hint="eastAsia" w:ascii="宋体" w:hAnsi="宋体" w:cs="宋体"/>
                <w:color w:val="auto"/>
                <w:szCs w:val="21"/>
              </w:rPr>
              <w:t>3）需通过语音指令实现对工艺点位的精准定位。</w:t>
            </w:r>
          </w:p>
          <w:p>
            <w:pPr>
              <w:widowControl/>
              <w:textAlignment w:val="center"/>
              <w:rPr>
                <w:rFonts w:hint="eastAsia" w:ascii="宋体" w:hAnsi="宋体" w:cs="宋体"/>
                <w:b/>
                <w:bCs/>
                <w:color w:val="auto"/>
                <w:sz w:val="22"/>
              </w:rPr>
            </w:pPr>
            <w:r>
              <w:rPr>
                <w:rFonts w:hint="eastAsia" w:ascii="宋体" w:hAnsi="宋体"/>
                <w:color w:val="auto"/>
              </w:rPr>
              <w:t>▲</w:t>
            </w:r>
            <w:r>
              <w:rPr>
                <w:rFonts w:hint="eastAsia" w:ascii="宋体" w:hAnsi="宋体" w:cs="宋体"/>
                <w:b/>
                <w:bCs/>
                <w:color w:val="auto"/>
                <w:sz w:val="22"/>
              </w:rPr>
              <w:t>（3）零部件拆解交互功能（≥5套）：需支持通过肢体动作实现对零部件的“放大/分解”功能，操作模型拆解，相关展示效果满足3D LED大屏的3D呈现需要；（提供视频演示，至少演示1套设备的拆解交互）</w:t>
            </w:r>
          </w:p>
          <w:p>
            <w:pPr>
              <w:pStyle w:val="11"/>
              <w:rPr>
                <w:rFonts w:hint="eastAsia" w:ascii="宋体" w:hAnsi="宋体" w:cs="宋体"/>
                <w:color w:val="auto"/>
                <w:szCs w:val="21"/>
              </w:rPr>
            </w:pPr>
            <w:r>
              <w:rPr>
                <w:rFonts w:hint="eastAsia" w:ascii="宋体" w:hAnsi="宋体" w:cs="宋体"/>
                <w:color w:val="auto"/>
                <w:szCs w:val="21"/>
              </w:rPr>
              <w:t>（4）人机对话功能：</w:t>
            </w:r>
          </w:p>
          <w:p>
            <w:pPr>
              <w:pStyle w:val="11"/>
              <w:rPr>
                <w:rFonts w:hint="eastAsia" w:ascii="宋体" w:hAnsi="宋体" w:cs="宋体"/>
                <w:color w:val="auto"/>
                <w:szCs w:val="21"/>
              </w:rPr>
            </w:pPr>
            <w:r>
              <w:rPr>
                <w:rFonts w:hint="eastAsia" w:ascii="宋体" w:hAnsi="宋体" w:cs="宋体"/>
                <w:color w:val="auto"/>
                <w:szCs w:val="21"/>
              </w:rPr>
              <w:t>1）</w:t>
            </w:r>
            <w:r>
              <w:rPr>
                <w:rFonts w:hint="eastAsia"/>
                <w:color w:val="auto"/>
              </w:rPr>
              <w:t>系统应具备主动提问与回答的功能，能够自动响应，并提供相应的场景和语音反馈；</w:t>
            </w:r>
          </w:p>
          <w:p>
            <w:pPr>
              <w:pStyle w:val="11"/>
              <w:rPr>
                <w:rFonts w:hint="eastAsia" w:ascii="宋体" w:hAnsi="宋体" w:cs="宋体"/>
                <w:color w:val="auto"/>
                <w:szCs w:val="21"/>
              </w:rPr>
            </w:pPr>
            <w:r>
              <w:rPr>
                <w:rFonts w:hint="eastAsia" w:ascii="宋体" w:hAnsi="宋体" w:cs="宋体"/>
                <w:color w:val="auto"/>
                <w:szCs w:val="21"/>
              </w:rPr>
              <w:t>2）系统需具备自动分析中文普通话对话的能力；</w:t>
            </w:r>
          </w:p>
          <w:p>
            <w:pPr>
              <w:pStyle w:val="11"/>
              <w:rPr>
                <w:rFonts w:hint="eastAsia" w:ascii="宋体" w:hAnsi="宋体" w:cs="宋体"/>
                <w:color w:val="auto"/>
                <w:szCs w:val="21"/>
              </w:rPr>
            </w:pPr>
            <w:r>
              <w:rPr>
                <w:rFonts w:hint="eastAsia" w:ascii="宋体" w:hAnsi="宋体" w:cs="宋体"/>
                <w:color w:val="auto"/>
                <w:szCs w:val="21"/>
              </w:rPr>
              <w:t>3）系统应能够通过音频反馈的方式，解答教师和学生提出的问题。</w:t>
            </w:r>
          </w:p>
          <w:p>
            <w:pPr>
              <w:pStyle w:val="11"/>
              <w:rPr>
                <w:rFonts w:hint="eastAsia" w:ascii="宋体" w:hAnsi="宋体" w:cs="宋体"/>
                <w:color w:val="auto"/>
                <w:szCs w:val="21"/>
              </w:rPr>
            </w:pPr>
            <w:r>
              <w:rPr>
                <w:rFonts w:hint="eastAsia" w:ascii="宋体" w:hAnsi="宋体" w:cs="宋体"/>
                <w:color w:val="auto"/>
                <w:szCs w:val="21"/>
              </w:rPr>
              <w:t>（四）3D教学资产库</w:t>
            </w:r>
          </w:p>
          <w:p>
            <w:pPr>
              <w:widowControl/>
              <w:textAlignment w:val="center"/>
              <w:rPr>
                <w:rFonts w:hint="eastAsia" w:ascii="宋体" w:hAnsi="宋体" w:cs="宋体"/>
                <w:color w:val="auto"/>
                <w:szCs w:val="21"/>
              </w:rPr>
            </w:pPr>
            <w:r>
              <w:rPr>
                <w:rFonts w:hint="eastAsia" w:ascii="宋体" w:hAnsi="宋体" w:cs="宋体"/>
                <w:color w:val="auto"/>
                <w:szCs w:val="21"/>
              </w:rPr>
              <w:t>（1）模型资产存储：需建立全面的3D模型分类体系，将不同类型的设备模型进行分类存储，确保教学模型资产的3D效果，同时保障模型的加载速度和渲染性能；</w:t>
            </w:r>
          </w:p>
          <w:p>
            <w:pPr>
              <w:widowControl/>
              <w:textAlignment w:val="center"/>
              <w:rPr>
                <w:rFonts w:hint="eastAsia" w:ascii="宋体" w:hAnsi="宋体" w:cs="宋体"/>
                <w:color w:val="auto"/>
                <w:szCs w:val="21"/>
              </w:rPr>
            </w:pPr>
            <w:r>
              <w:rPr>
                <w:rFonts w:hint="eastAsia" w:ascii="宋体" w:hAnsi="宋体" w:cs="宋体"/>
                <w:color w:val="auto"/>
                <w:szCs w:val="21"/>
              </w:rPr>
              <w:t>（2）</w:t>
            </w:r>
            <w:r>
              <w:rPr>
                <w:rFonts w:hint="eastAsia"/>
                <w:color w:val="auto"/>
              </w:rPr>
              <w:t>设备资产切换</w:t>
            </w:r>
            <w:r>
              <w:rPr>
                <w:rFonts w:hint="eastAsia" w:ascii="宋体" w:hAnsi="宋体" w:cs="宋体"/>
                <w:color w:val="auto"/>
                <w:szCs w:val="21"/>
              </w:rPr>
              <w:t>：需支持在三维场景中替换固定设备，用于教学提供资产更换功能，师生可以根据不同的教学需求选择合适的场景，进行零部件核心设备教学展示的切换，可通过手势或按钮进行替换。</w:t>
            </w:r>
          </w:p>
          <w:p>
            <w:pPr>
              <w:widowControl/>
              <w:textAlignment w:val="center"/>
              <w:rPr>
                <w:rFonts w:hint="eastAsia" w:ascii="宋体" w:hAnsi="宋体" w:cs="宋体"/>
                <w:color w:val="auto"/>
                <w:szCs w:val="21"/>
              </w:rPr>
            </w:pPr>
            <w:r>
              <w:rPr>
                <w:rFonts w:hint="eastAsia" w:ascii="宋体" w:hAnsi="宋体" w:cs="宋体"/>
                <w:color w:val="auto"/>
                <w:szCs w:val="21"/>
              </w:rPr>
              <w:t>（五）可视化监测管控</w:t>
            </w:r>
          </w:p>
          <w:p>
            <w:pPr>
              <w:widowControl/>
              <w:textAlignment w:val="center"/>
              <w:rPr>
                <w:rFonts w:hint="eastAsia" w:ascii="宋体" w:hAnsi="宋体" w:cs="宋体"/>
                <w:color w:val="auto"/>
                <w:szCs w:val="21"/>
              </w:rPr>
            </w:pPr>
            <w:r>
              <w:rPr>
                <w:rFonts w:hint="eastAsia" w:ascii="宋体" w:hAnsi="宋体" w:cs="宋体"/>
                <w:color w:val="auto"/>
                <w:szCs w:val="21"/>
              </w:rPr>
              <w:t>（1）三维实时监测：</w:t>
            </w:r>
          </w:p>
          <w:p>
            <w:pPr>
              <w:widowControl/>
              <w:textAlignment w:val="center"/>
              <w:rPr>
                <w:rFonts w:hint="eastAsia" w:ascii="宋体" w:hAnsi="宋体" w:cs="宋体"/>
                <w:color w:val="auto"/>
                <w:szCs w:val="21"/>
              </w:rPr>
            </w:pPr>
            <w:r>
              <w:rPr>
                <w:rFonts w:hint="eastAsia" w:ascii="宋体" w:hAnsi="宋体" w:cs="宋体"/>
                <w:color w:val="auto"/>
                <w:szCs w:val="21"/>
              </w:rPr>
              <w:t>1）需具备与可视化平台对接能力，实时获取可视化流数据，并在三维化场景中呈现；</w:t>
            </w:r>
          </w:p>
          <w:p>
            <w:pPr>
              <w:widowControl/>
              <w:textAlignment w:val="center"/>
              <w:rPr>
                <w:rFonts w:hint="eastAsia" w:ascii="宋体" w:hAnsi="宋体" w:cs="宋体"/>
                <w:color w:val="auto"/>
                <w:szCs w:val="21"/>
              </w:rPr>
            </w:pPr>
            <w:r>
              <w:rPr>
                <w:rFonts w:hint="eastAsia" w:ascii="宋体" w:hAnsi="宋体" w:cs="宋体"/>
                <w:color w:val="auto"/>
                <w:szCs w:val="21"/>
              </w:rPr>
              <w:t>2）需要具备场景中的展示实时画面的能力，可以对应模型中的具体场景的位置；</w:t>
            </w:r>
          </w:p>
          <w:p>
            <w:pPr>
              <w:widowControl/>
              <w:textAlignment w:val="center"/>
              <w:rPr>
                <w:rFonts w:hint="eastAsia" w:ascii="宋体" w:hAnsi="宋体" w:cs="宋体"/>
                <w:color w:val="auto"/>
                <w:szCs w:val="21"/>
              </w:rPr>
            </w:pPr>
            <w:r>
              <w:rPr>
                <w:rFonts w:hint="eastAsia" w:ascii="宋体" w:hAnsi="宋体" w:cs="宋体"/>
                <w:color w:val="auto"/>
                <w:szCs w:val="21"/>
              </w:rPr>
              <w:t>3）需要支持全屏展示和缩略功能。</w:t>
            </w:r>
          </w:p>
          <w:p>
            <w:pPr>
              <w:widowControl/>
              <w:textAlignment w:val="center"/>
              <w:rPr>
                <w:rFonts w:hint="eastAsia" w:ascii="宋体" w:hAnsi="宋体" w:cs="宋体"/>
                <w:color w:val="auto"/>
                <w:szCs w:val="21"/>
              </w:rPr>
            </w:pPr>
            <w:r>
              <w:rPr>
                <w:rFonts w:hint="eastAsia" w:ascii="宋体" w:hAnsi="宋体" w:cs="宋体"/>
                <w:color w:val="auto"/>
                <w:szCs w:val="21"/>
              </w:rPr>
              <w:t>（2）实时数据看板：需对接相关系统的数据，直观展示可视化系统的运行状态和关键指标，为师生提供教学支持；</w:t>
            </w:r>
          </w:p>
          <w:p>
            <w:pPr>
              <w:widowControl/>
              <w:textAlignment w:val="center"/>
              <w:rPr>
                <w:rFonts w:hint="eastAsia" w:ascii="宋体" w:hAnsi="宋体" w:cs="宋体"/>
                <w:color w:val="auto"/>
                <w:szCs w:val="21"/>
              </w:rPr>
            </w:pPr>
            <w:r>
              <w:rPr>
                <w:rFonts w:hint="eastAsia" w:ascii="宋体" w:hAnsi="宋体" w:cs="宋体"/>
                <w:color w:val="auto"/>
                <w:szCs w:val="21"/>
              </w:rPr>
              <w:t>（3）实时告警联动：需建立三维实时告警联动。</w:t>
            </w:r>
          </w:p>
          <w:p>
            <w:pPr>
              <w:widowControl/>
              <w:textAlignment w:val="center"/>
              <w:rPr>
                <w:rFonts w:hint="eastAsia" w:ascii="宋体" w:hAnsi="宋体" w:cs="宋体"/>
                <w:b/>
                <w:bCs/>
                <w:color w:val="auto"/>
                <w:szCs w:val="21"/>
              </w:rPr>
            </w:pPr>
            <w:r>
              <w:rPr>
                <w:rFonts w:hint="eastAsia" w:ascii="宋体" w:hAnsi="宋体" w:cs="宋体"/>
                <w:b/>
                <w:bCs/>
                <w:color w:val="auto"/>
                <w:szCs w:val="21"/>
              </w:rPr>
              <w:t>二、元宇宙虚拟展示</w:t>
            </w:r>
          </w:p>
          <w:p>
            <w:pPr>
              <w:widowControl/>
              <w:textAlignment w:val="center"/>
              <w:rPr>
                <w:rFonts w:hint="eastAsia" w:ascii="宋体" w:hAnsi="宋体" w:cs="宋体"/>
                <w:color w:val="auto"/>
                <w:szCs w:val="21"/>
              </w:rPr>
            </w:pPr>
            <w:r>
              <w:rPr>
                <w:rFonts w:hint="eastAsia" w:ascii="宋体" w:hAnsi="宋体" w:cs="宋体"/>
                <w:color w:val="auto"/>
                <w:szCs w:val="21"/>
              </w:rPr>
              <w:t>（一）元宇宙虚拟实训室</w:t>
            </w:r>
          </w:p>
          <w:p>
            <w:pPr>
              <w:widowControl/>
              <w:textAlignment w:val="center"/>
              <w:rPr>
                <w:rFonts w:hint="eastAsia" w:ascii="宋体" w:hAnsi="宋体" w:cs="宋体"/>
                <w:color w:val="auto"/>
                <w:szCs w:val="21"/>
              </w:rPr>
            </w:pPr>
            <w:r>
              <w:rPr>
                <w:rFonts w:hint="eastAsia" w:ascii="宋体" w:hAnsi="宋体" w:cs="宋体"/>
                <w:color w:val="auto"/>
                <w:szCs w:val="21"/>
              </w:rPr>
              <w:t>（1）元宇宙实训室：需将实训室构建成虚拟线上展示，支持自由探索元宇宙空间，师生可进行视角移动；</w:t>
            </w:r>
          </w:p>
          <w:p>
            <w:pPr>
              <w:widowControl/>
              <w:textAlignment w:val="center"/>
              <w:rPr>
                <w:rFonts w:hint="eastAsia" w:ascii="宋体" w:hAnsi="宋体" w:cs="宋体"/>
                <w:color w:val="auto"/>
                <w:szCs w:val="21"/>
              </w:rPr>
            </w:pPr>
            <w:r>
              <w:rPr>
                <w:rFonts w:hint="eastAsia" w:ascii="宋体" w:hAnsi="宋体" w:cs="宋体"/>
                <w:color w:val="auto"/>
                <w:szCs w:val="21"/>
              </w:rPr>
              <w:t>（2）学习互动空间：需支持与实训室虚拟展厅场景交互，通过图文、视频内容可以包含工艺动画，设备拆解；</w:t>
            </w:r>
          </w:p>
          <w:p>
            <w:pPr>
              <w:widowControl/>
              <w:textAlignment w:val="center"/>
              <w:rPr>
                <w:rFonts w:hint="eastAsia" w:ascii="宋体" w:hAnsi="宋体" w:cs="宋体"/>
                <w:color w:val="auto"/>
                <w:szCs w:val="21"/>
              </w:rPr>
            </w:pPr>
            <w:r>
              <w:rPr>
                <w:rFonts w:hint="eastAsia" w:ascii="宋体" w:hAnsi="宋体" w:cs="宋体"/>
                <w:color w:val="auto"/>
                <w:szCs w:val="21"/>
              </w:rPr>
              <w:t>（3）跨平台兼容：需支持PC、移动端、平板无缝访问；</w:t>
            </w:r>
          </w:p>
          <w:p>
            <w:pPr>
              <w:widowControl/>
              <w:textAlignment w:val="center"/>
              <w:rPr>
                <w:rFonts w:hint="eastAsia" w:ascii="宋体" w:hAnsi="宋体" w:cs="宋体"/>
                <w:color w:val="auto"/>
                <w:szCs w:val="21"/>
              </w:rPr>
            </w:pPr>
            <w:r>
              <w:rPr>
                <w:rFonts w:hint="eastAsia" w:ascii="宋体" w:hAnsi="宋体" w:cs="宋体"/>
                <w:color w:val="auto"/>
                <w:szCs w:val="21"/>
              </w:rPr>
              <w:t>（4）数字角色：需支持在元宇宙中漫游，实训室中有数字角色可针对实训室进行讲解。</w:t>
            </w:r>
          </w:p>
          <w:p>
            <w:pPr>
              <w:widowControl/>
              <w:textAlignment w:val="center"/>
              <w:rPr>
                <w:rFonts w:hint="eastAsia" w:ascii="宋体" w:hAnsi="宋体" w:cs="宋体"/>
                <w:color w:val="auto"/>
                <w:szCs w:val="21"/>
              </w:rPr>
            </w:pPr>
            <w:r>
              <w:rPr>
                <w:rFonts w:hint="eastAsia" w:ascii="宋体" w:hAnsi="宋体" w:cs="宋体"/>
                <w:color w:val="auto"/>
                <w:szCs w:val="21"/>
              </w:rPr>
              <w:t>（5）支持交互类型</w:t>
            </w:r>
          </w:p>
          <w:p>
            <w:pPr>
              <w:widowControl/>
              <w:textAlignment w:val="center"/>
              <w:rPr>
                <w:rFonts w:hint="eastAsia" w:ascii="宋体" w:hAnsi="宋体" w:cs="宋体"/>
                <w:color w:val="auto"/>
                <w:szCs w:val="21"/>
              </w:rPr>
            </w:pPr>
            <w:r>
              <w:rPr>
                <w:rFonts w:hint="eastAsia" w:ascii="宋体" w:hAnsi="宋体" w:cs="宋体"/>
                <w:color w:val="auto"/>
                <w:szCs w:val="21"/>
              </w:rPr>
              <w:t>1）交互-音图文</w:t>
            </w:r>
          </w:p>
          <w:p>
            <w:pPr>
              <w:widowControl/>
              <w:textAlignment w:val="center"/>
              <w:rPr>
                <w:rFonts w:hint="eastAsia" w:ascii="宋体" w:hAnsi="宋体" w:cs="宋体"/>
                <w:color w:val="auto"/>
                <w:szCs w:val="21"/>
              </w:rPr>
            </w:pPr>
            <w:r>
              <w:rPr>
                <w:rFonts w:hint="eastAsia" w:ascii="宋体" w:hAnsi="宋体" w:cs="宋体"/>
                <w:color w:val="auto"/>
                <w:szCs w:val="21"/>
              </w:rPr>
              <w:t>需支持即点击交互，展示后台配置的音频、图片、文字详细信息，允许设置通过小窗口或铺满全屏展示；</w:t>
            </w:r>
          </w:p>
          <w:p>
            <w:pPr>
              <w:widowControl/>
              <w:textAlignment w:val="center"/>
              <w:rPr>
                <w:rFonts w:hint="eastAsia" w:ascii="宋体" w:hAnsi="宋体" w:cs="宋体"/>
                <w:color w:val="auto"/>
                <w:szCs w:val="21"/>
              </w:rPr>
            </w:pPr>
            <w:r>
              <w:rPr>
                <w:rFonts w:hint="eastAsia" w:ascii="宋体" w:hAnsi="宋体" w:cs="宋体"/>
                <w:color w:val="auto"/>
                <w:szCs w:val="21"/>
              </w:rPr>
              <w:t>2）交互-视频</w:t>
            </w:r>
          </w:p>
          <w:p>
            <w:pPr>
              <w:widowControl/>
              <w:textAlignment w:val="center"/>
              <w:rPr>
                <w:rFonts w:hint="eastAsia" w:ascii="宋体" w:hAnsi="宋体" w:cs="宋体"/>
                <w:color w:val="auto"/>
                <w:szCs w:val="21"/>
              </w:rPr>
            </w:pPr>
            <w:r>
              <w:rPr>
                <w:rFonts w:hint="eastAsia" w:ascii="宋体" w:hAnsi="宋体" w:cs="宋体"/>
                <w:color w:val="auto"/>
                <w:szCs w:val="21"/>
              </w:rPr>
              <w:t>需支持即点击交互后，弹出一个后台配置的平面视频进行播放，允许设置通过新窗口、本窗口、弹出层进行访问；</w:t>
            </w:r>
          </w:p>
          <w:p>
            <w:pPr>
              <w:widowControl/>
              <w:textAlignment w:val="center"/>
              <w:rPr>
                <w:rFonts w:hint="eastAsia" w:ascii="宋体" w:hAnsi="宋体" w:cs="宋体"/>
                <w:color w:val="auto"/>
                <w:szCs w:val="21"/>
              </w:rPr>
            </w:pPr>
            <w:r>
              <w:rPr>
                <w:rFonts w:hint="eastAsia" w:ascii="宋体" w:hAnsi="宋体" w:cs="宋体"/>
                <w:color w:val="auto"/>
                <w:szCs w:val="21"/>
              </w:rPr>
              <w:t>3）交互-单音频</w:t>
            </w:r>
          </w:p>
          <w:p>
            <w:pPr>
              <w:widowControl/>
              <w:textAlignment w:val="center"/>
              <w:rPr>
                <w:rFonts w:hint="eastAsia" w:ascii="宋体" w:hAnsi="宋体" w:cs="宋体"/>
                <w:color w:val="auto"/>
                <w:szCs w:val="21"/>
              </w:rPr>
            </w:pPr>
            <w:r>
              <w:rPr>
                <w:rFonts w:hint="eastAsia" w:ascii="宋体" w:hAnsi="宋体" w:cs="宋体"/>
                <w:color w:val="auto"/>
                <w:szCs w:val="21"/>
              </w:rPr>
              <w:t>需支持即点击交互后，会直接播放后台配置的音频文件；</w:t>
            </w:r>
          </w:p>
          <w:p>
            <w:pPr>
              <w:widowControl/>
              <w:textAlignment w:val="center"/>
              <w:rPr>
                <w:rFonts w:hint="eastAsia" w:ascii="宋体" w:hAnsi="宋体" w:cs="宋体"/>
                <w:color w:val="auto"/>
                <w:szCs w:val="21"/>
              </w:rPr>
            </w:pPr>
            <w:r>
              <w:rPr>
                <w:rFonts w:hint="eastAsia" w:ascii="宋体" w:hAnsi="宋体" w:cs="宋体"/>
                <w:color w:val="auto"/>
                <w:szCs w:val="21"/>
              </w:rPr>
              <w:t>4）交互-文本</w:t>
            </w:r>
          </w:p>
          <w:p>
            <w:pPr>
              <w:widowControl/>
              <w:textAlignment w:val="center"/>
              <w:rPr>
                <w:rFonts w:hint="eastAsia" w:ascii="宋体" w:hAnsi="宋体" w:cs="宋体"/>
                <w:color w:val="auto"/>
                <w:szCs w:val="21"/>
              </w:rPr>
            </w:pPr>
            <w:r>
              <w:rPr>
                <w:rFonts w:hint="eastAsia" w:ascii="宋体" w:hAnsi="宋体" w:cs="宋体"/>
                <w:color w:val="auto"/>
                <w:szCs w:val="21"/>
              </w:rPr>
              <w:t>需支持即点击交互后，会弹出后台配置的一段纯文字内容；</w:t>
            </w:r>
          </w:p>
          <w:p>
            <w:pPr>
              <w:widowControl/>
              <w:textAlignment w:val="center"/>
              <w:rPr>
                <w:rFonts w:hint="eastAsia" w:ascii="宋体" w:hAnsi="宋体" w:cs="宋体"/>
                <w:color w:val="auto"/>
                <w:szCs w:val="21"/>
              </w:rPr>
            </w:pPr>
            <w:r>
              <w:rPr>
                <w:rFonts w:hint="eastAsia" w:ascii="宋体" w:hAnsi="宋体" w:cs="宋体"/>
                <w:color w:val="auto"/>
                <w:szCs w:val="21"/>
              </w:rPr>
              <w:t>5）需支持自动漫游展厅；</w:t>
            </w:r>
          </w:p>
          <w:p>
            <w:pPr>
              <w:widowControl/>
              <w:textAlignment w:val="center"/>
              <w:rPr>
                <w:rFonts w:hint="eastAsia" w:ascii="宋体" w:hAnsi="宋体" w:cs="宋体"/>
                <w:color w:val="auto"/>
                <w:szCs w:val="21"/>
              </w:rPr>
            </w:pPr>
            <w:r>
              <w:rPr>
                <w:rFonts w:hint="eastAsia" w:ascii="宋体" w:hAnsi="宋体" w:cs="宋体"/>
                <w:color w:val="auto"/>
                <w:szCs w:val="21"/>
              </w:rPr>
              <w:t>6）需支持一键切换自动漫游/自由漫游；</w:t>
            </w:r>
          </w:p>
          <w:p>
            <w:pPr>
              <w:widowControl/>
              <w:textAlignment w:val="center"/>
              <w:rPr>
                <w:rFonts w:hint="eastAsia" w:ascii="宋体" w:hAnsi="宋体" w:cs="宋体"/>
                <w:color w:val="auto"/>
                <w:szCs w:val="21"/>
              </w:rPr>
            </w:pPr>
            <w:r>
              <w:rPr>
                <w:rFonts w:hint="eastAsia" w:ascii="宋体" w:hAnsi="宋体" w:cs="宋体"/>
                <w:color w:val="auto"/>
                <w:szCs w:val="21"/>
              </w:rPr>
              <w:t>7）需支持进入场景之前展示图片功能；</w:t>
            </w:r>
          </w:p>
          <w:p>
            <w:pPr>
              <w:widowControl/>
              <w:textAlignment w:val="center"/>
              <w:rPr>
                <w:rFonts w:hint="eastAsia"/>
                <w:color w:val="auto"/>
              </w:rPr>
            </w:pPr>
            <w:r>
              <w:rPr>
                <w:rFonts w:hint="eastAsia" w:ascii="宋体" w:hAnsi="宋体" w:cs="宋体"/>
                <w:color w:val="auto"/>
                <w:szCs w:val="21"/>
              </w:rPr>
              <w:t>8）需支持进入场景之前播放视频功能</w:t>
            </w:r>
            <w:r>
              <w:rPr>
                <w:rFonts w:hint="eastAsia"/>
                <w:color w:val="auto"/>
              </w:rPr>
              <w:t>。</w:t>
            </w:r>
          </w:p>
          <w:p>
            <w:pPr>
              <w:widowControl/>
              <w:textAlignment w:val="center"/>
              <w:rPr>
                <w:rFonts w:hint="eastAsia" w:ascii="宋体" w:hAnsi="宋体" w:cs="宋体"/>
                <w:color w:val="auto"/>
                <w:szCs w:val="21"/>
              </w:rPr>
            </w:pPr>
            <w:r>
              <w:rPr>
                <w:rFonts w:hint="eastAsia" w:ascii="宋体" w:hAnsi="宋体" w:cs="宋体"/>
                <w:color w:val="auto"/>
                <w:szCs w:val="21"/>
              </w:rPr>
              <w:t>（6）富媒体接入</w:t>
            </w:r>
          </w:p>
          <w:p>
            <w:pPr>
              <w:widowControl/>
              <w:textAlignment w:val="center"/>
              <w:rPr>
                <w:rFonts w:hint="eastAsia" w:ascii="宋体" w:hAnsi="宋体" w:cs="宋体"/>
                <w:color w:val="auto"/>
                <w:szCs w:val="21"/>
              </w:rPr>
            </w:pPr>
            <w:r>
              <w:rPr>
                <w:rFonts w:hint="eastAsia" w:ascii="宋体" w:hAnsi="宋体" w:cs="宋体"/>
                <w:color w:val="auto"/>
                <w:szCs w:val="21"/>
              </w:rPr>
              <w:t>1）音图文接入：需支持音图文内容，师生触发功能项，可展示对应的音频、图片、文字详细信息，可支持通过小窗口或铺满全屏展示；</w:t>
            </w:r>
          </w:p>
          <w:p>
            <w:pPr>
              <w:widowControl/>
              <w:textAlignment w:val="center"/>
              <w:rPr>
                <w:rFonts w:hint="eastAsia" w:ascii="宋体" w:hAnsi="宋体" w:cs="宋体"/>
                <w:color w:val="auto"/>
                <w:szCs w:val="21"/>
              </w:rPr>
            </w:pPr>
            <w:r>
              <w:rPr>
                <w:rFonts w:hint="eastAsia" w:ascii="宋体" w:hAnsi="宋体" w:cs="宋体"/>
                <w:color w:val="auto"/>
                <w:szCs w:val="21"/>
              </w:rPr>
              <w:t>2）视频接入：需支持展示的视频内容，师生触发功能项，弹出一个对应的平面视频进行播放，可支持通过新窗口、本窗口、弹出层进行访问；</w:t>
            </w:r>
          </w:p>
          <w:p>
            <w:pPr>
              <w:widowControl/>
              <w:textAlignment w:val="center"/>
              <w:rPr>
                <w:rFonts w:hint="eastAsia" w:ascii="宋体" w:hAnsi="宋体" w:cs="宋体"/>
                <w:color w:val="auto"/>
                <w:szCs w:val="21"/>
              </w:rPr>
            </w:pPr>
            <w:r>
              <w:rPr>
                <w:rFonts w:hint="eastAsia" w:ascii="宋体" w:hAnsi="宋体" w:cs="宋体"/>
                <w:color w:val="auto"/>
                <w:szCs w:val="21"/>
              </w:rPr>
              <w:t>3）电话接入：师生支持电话联系，师生触发功能项，访问者手机端浏览可直接呼叫，师生在电脑端浏览，将提示拨号信息；</w:t>
            </w:r>
          </w:p>
          <w:p>
            <w:pPr>
              <w:widowControl/>
              <w:textAlignment w:val="center"/>
              <w:rPr>
                <w:rFonts w:hint="eastAsia" w:ascii="宋体" w:hAnsi="宋体" w:cs="宋体"/>
                <w:color w:val="auto"/>
                <w:szCs w:val="21"/>
              </w:rPr>
            </w:pPr>
            <w:r>
              <w:rPr>
                <w:rFonts w:hint="eastAsia" w:ascii="宋体" w:hAnsi="宋体" w:cs="宋体"/>
                <w:color w:val="auto"/>
                <w:szCs w:val="21"/>
              </w:rPr>
              <w:t>4）导航接入：需支持导航信息，师生触发功能项，帮助师生浏览、定位或跳转至特定导航页面功能；</w:t>
            </w:r>
          </w:p>
          <w:p>
            <w:pPr>
              <w:widowControl/>
              <w:textAlignment w:val="center"/>
              <w:rPr>
                <w:rFonts w:hint="eastAsia" w:ascii="宋体" w:hAnsi="宋体" w:cs="宋体"/>
                <w:color w:val="auto"/>
                <w:szCs w:val="21"/>
              </w:rPr>
            </w:pPr>
            <w:r>
              <w:rPr>
                <w:rFonts w:hint="eastAsia" w:ascii="宋体" w:hAnsi="宋体" w:cs="宋体"/>
                <w:color w:val="auto"/>
                <w:szCs w:val="21"/>
              </w:rPr>
              <w:t>4）超链接接入：师生支持超链接内容，师生触发功能项，弹出网页信息。</w:t>
            </w:r>
          </w:p>
          <w:p>
            <w:pPr>
              <w:widowControl/>
              <w:textAlignment w:val="center"/>
              <w:rPr>
                <w:rFonts w:hint="eastAsia" w:ascii="宋体" w:hAnsi="宋体" w:cs="宋体"/>
                <w:color w:val="auto"/>
                <w:szCs w:val="21"/>
              </w:rPr>
            </w:pPr>
            <w:r>
              <w:rPr>
                <w:rFonts w:hint="eastAsia" w:ascii="宋体" w:hAnsi="宋体" w:cs="宋体"/>
                <w:color w:val="auto"/>
                <w:szCs w:val="21"/>
              </w:rPr>
              <w:t>（7）美术效果</w:t>
            </w:r>
          </w:p>
          <w:p>
            <w:pPr>
              <w:widowControl/>
              <w:textAlignment w:val="center"/>
              <w:rPr>
                <w:rFonts w:hint="eastAsia" w:ascii="宋体" w:hAnsi="宋体" w:cs="宋体"/>
                <w:color w:val="auto"/>
                <w:szCs w:val="21"/>
              </w:rPr>
            </w:pPr>
            <w:r>
              <w:rPr>
                <w:rFonts w:hint="eastAsia" w:ascii="宋体" w:hAnsi="宋体" w:cs="宋体"/>
                <w:color w:val="auto"/>
                <w:szCs w:val="21"/>
              </w:rPr>
              <w:t>1）</w:t>
            </w:r>
            <w:r>
              <w:rPr>
                <w:rFonts w:ascii="宋体" w:hAnsi="宋体" w:cs="宋体"/>
                <w:color w:val="auto"/>
                <w:szCs w:val="21"/>
              </w:rPr>
              <w:t>环境光设置：支持设定实训室空间的整体光照和氛围，支持不同的氛围和观感体验；</w:t>
            </w:r>
          </w:p>
          <w:p>
            <w:pPr>
              <w:widowControl/>
              <w:textAlignment w:val="center"/>
              <w:rPr>
                <w:rFonts w:hint="eastAsia" w:ascii="宋体" w:hAnsi="宋体" w:cs="宋体"/>
                <w:color w:val="auto"/>
                <w:szCs w:val="21"/>
              </w:rPr>
            </w:pPr>
            <w:r>
              <w:rPr>
                <w:rFonts w:hint="eastAsia" w:ascii="宋体" w:hAnsi="宋体" w:cs="宋体"/>
                <w:color w:val="auto"/>
                <w:szCs w:val="21"/>
              </w:rPr>
              <w:t>2）</w:t>
            </w:r>
            <w:r>
              <w:rPr>
                <w:rFonts w:ascii="宋体" w:hAnsi="宋体" w:cs="宋体"/>
                <w:color w:val="auto"/>
                <w:szCs w:val="21"/>
              </w:rPr>
              <w:t>模型材质：支持调整三维模型表面的材质、纹理或外观，满足改变模型的外观、质感和视觉效果，包括漫反射、自发光、金属度、透明度</w:t>
            </w:r>
            <w:r>
              <w:rPr>
                <w:rFonts w:hint="eastAsia" w:ascii="宋体" w:hAnsi="宋体" w:cs="宋体"/>
                <w:color w:val="auto"/>
                <w:szCs w:val="21"/>
              </w:rPr>
              <w:t>。</w:t>
            </w:r>
          </w:p>
          <w:p>
            <w:pPr>
              <w:widowControl/>
              <w:textAlignment w:val="center"/>
              <w:rPr>
                <w:rFonts w:hint="eastAsia" w:ascii="宋体" w:hAnsi="宋体" w:cs="宋体"/>
                <w:b/>
                <w:bCs/>
                <w:color w:val="auto"/>
                <w:szCs w:val="21"/>
              </w:rPr>
            </w:pPr>
            <w:r>
              <w:rPr>
                <w:rFonts w:hint="eastAsia" w:ascii="宋体" w:hAnsi="宋体" w:cs="宋体"/>
                <w:b/>
                <w:bCs/>
                <w:color w:val="auto"/>
                <w:szCs w:val="21"/>
              </w:rPr>
              <w:t>三、人机互动教学问答库</w:t>
            </w:r>
          </w:p>
          <w:p>
            <w:pPr>
              <w:widowControl/>
              <w:textAlignment w:val="center"/>
              <w:rPr>
                <w:rFonts w:hint="eastAsia" w:ascii="宋体" w:hAnsi="宋体" w:cs="宋体"/>
                <w:color w:val="auto"/>
                <w:szCs w:val="21"/>
              </w:rPr>
            </w:pPr>
            <w:r>
              <w:rPr>
                <w:rFonts w:hint="eastAsia" w:ascii="宋体" w:hAnsi="宋体" w:cs="宋体"/>
                <w:color w:val="auto"/>
                <w:szCs w:val="21"/>
              </w:rPr>
              <w:t>（一）知识库</w:t>
            </w:r>
          </w:p>
          <w:p>
            <w:pPr>
              <w:widowControl/>
              <w:textAlignment w:val="center"/>
              <w:rPr>
                <w:rFonts w:hint="eastAsia" w:ascii="宋体" w:hAnsi="宋体" w:cs="宋体"/>
                <w:color w:val="auto"/>
                <w:szCs w:val="21"/>
              </w:rPr>
            </w:pPr>
            <w:r>
              <w:rPr>
                <w:rFonts w:hint="eastAsia" w:ascii="宋体" w:hAnsi="宋体" w:cs="宋体"/>
                <w:color w:val="auto"/>
                <w:szCs w:val="21"/>
              </w:rPr>
              <w:t>（1）知识库管理：需支持创建多个知识库，以区分不同的使用场景，支持通用型知识库，支持上传本地文件或手动录入，支持 Web 站点知识库；</w:t>
            </w:r>
          </w:p>
          <w:p>
            <w:pPr>
              <w:widowControl/>
              <w:textAlignment w:val="center"/>
              <w:rPr>
                <w:rFonts w:hint="eastAsia" w:ascii="宋体" w:hAnsi="宋体" w:cs="宋体"/>
                <w:color w:val="auto"/>
                <w:szCs w:val="21"/>
              </w:rPr>
            </w:pPr>
            <w:r>
              <w:rPr>
                <w:rFonts w:hint="eastAsia" w:ascii="宋体" w:hAnsi="宋体" w:cs="宋体"/>
                <w:color w:val="auto"/>
                <w:szCs w:val="21"/>
              </w:rPr>
              <w:t>（2）文档管理：需支持上传文本文件文档，包括 Markdown、TXT、DOCX、PDF、HTML、XLSX、XLS、CSV 格式，支持文本文件和离线图片 ZIP 格式的上传和导出；</w:t>
            </w:r>
          </w:p>
          <w:p>
            <w:pPr>
              <w:widowControl/>
              <w:textAlignment w:val="center"/>
              <w:rPr>
                <w:rFonts w:hint="eastAsia" w:ascii="宋体" w:hAnsi="宋体" w:cs="宋体"/>
                <w:color w:val="auto"/>
                <w:szCs w:val="21"/>
              </w:rPr>
            </w:pPr>
            <w:r>
              <w:rPr>
                <w:rFonts w:hint="eastAsia" w:ascii="宋体" w:hAnsi="宋体"/>
                <w:color w:val="auto"/>
              </w:rPr>
              <w:t>▲</w:t>
            </w:r>
            <w:r>
              <w:rPr>
                <w:rFonts w:hint="eastAsia" w:ascii="宋体" w:hAnsi="宋体" w:cs="宋体"/>
                <w:b/>
                <w:bCs/>
                <w:color w:val="auto"/>
                <w:sz w:val="22"/>
              </w:rPr>
              <w:t>（3）问题管理：需支持自定义创建问题，支持问题和文档分段关联，支持知识库文档自动生成关联问题。（提供截图证明）</w:t>
            </w:r>
          </w:p>
          <w:p>
            <w:pPr>
              <w:widowControl/>
              <w:textAlignment w:val="center"/>
              <w:rPr>
                <w:rFonts w:hint="eastAsia" w:ascii="宋体" w:hAnsi="宋体" w:cs="宋体"/>
                <w:b/>
                <w:bCs/>
                <w:color w:val="auto"/>
                <w:szCs w:val="21"/>
              </w:rPr>
            </w:pPr>
            <w:r>
              <w:rPr>
                <w:rFonts w:hint="eastAsia" w:ascii="宋体" w:hAnsi="宋体" w:cs="宋体"/>
                <w:b/>
                <w:bCs/>
                <w:color w:val="auto"/>
                <w:szCs w:val="21"/>
              </w:rPr>
              <w:t>四、3D沉浸式互动教学配套硬件</w:t>
            </w:r>
          </w:p>
          <w:p>
            <w:pPr>
              <w:widowControl/>
              <w:textAlignment w:val="center"/>
              <w:rPr>
                <w:rFonts w:hint="eastAsia" w:ascii="宋体" w:hAnsi="宋体" w:cs="宋体"/>
                <w:color w:val="auto"/>
                <w:szCs w:val="21"/>
              </w:rPr>
            </w:pPr>
            <w:r>
              <w:rPr>
                <w:rFonts w:hint="eastAsia" w:ascii="宋体" w:hAnsi="宋体" w:cs="宋体"/>
                <w:color w:val="auto"/>
                <w:szCs w:val="21"/>
              </w:rPr>
              <w:t>（一）3D智能交互硬件</w:t>
            </w:r>
          </w:p>
          <w:p>
            <w:pPr>
              <w:widowControl/>
              <w:textAlignment w:val="center"/>
              <w:rPr>
                <w:rFonts w:hint="eastAsia" w:ascii="宋体" w:hAnsi="宋体" w:cs="宋体"/>
                <w:color w:val="auto"/>
                <w:szCs w:val="21"/>
              </w:rPr>
            </w:pPr>
            <w:r>
              <w:rPr>
                <w:rFonts w:hint="eastAsia" w:ascii="宋体" w:hAnsi="宋体" w:cs="宋体"/>
                <w:color w:val="auto"/>
                <w:szCs w:val="21"/>
              </w:rPr>
              <w:t>（1）</w:t>
            </w:r>
            <w:r>
              <w:rPr>
                <w:rFonts w:hint="eastAsia"/>
                <w:color w:val="auto"/>
              </w:rPr>
              <w:t>深度相机</w:t>
            </w:r>
            <w:r>
              <w:rPr>
                <w:rFonts w:hint="eastAsia" w:ascii="宋体" w:hAnsi="宋体" w:cs="宋体"/>
                <w:color w:val="auto"/>
                <w:szCs w:val="21"/>
              </w:rPr>
              <w:t>（1套）</w:t>
            </w:r>
          </w:p>
          <w:p>
            <w:pPr>
              <w:widowControl/>
              <w:textAlignment w:val="center"/>
              <w:rPr>
                <w:rFonts w:hint="eastAsia" w:ascii="宋体" w:hAnsi="宋体" w:cs="宋体"/>
                <w:color w:val="auto"/>
                <w:szCs w:val="21"/>
              </w:rPr>
            </w:pPr>
            <w:r>
              <w:rPr>
                <w:rFonts w:hint="eastAsia" w:ascii="宋体" w:hAnsi="宋体" w:cs="宋体"/>
                <w:color w:val="auto"/>
                <w:szCs w:val="21"/>
              </w:rPr>
              <w:t>1）设备需具备深度技术，保障3D程序正常交互；</w:t>
            </w:r>
          </w:p>
          <w:p>
            <w:pPr>
              <w:widowControl/>
              <w:textAlignment w:val="center"/>
              <w:rPr>
                <w:rFonts w:hint="eastAsia" w:ascii="宋体" w:hAnsi="宋体" w:cs="宋体"/>
                <w:color w:val="auto"/>
                <w:szCs w:val="21"/>
              </w:rPr>
            </w:pPr>
            <w:r>
              <w:rPr>
                <w:rFonts w:hint="eastAsia" w:ascii="宋体" w:hAnsi="宋体" w:cs="宋体"/>
                <w:color w:val="auto"/>
                <w:szCs w:val="21"/>
              </w:rPr>
              <w:t>2）需提供相应的SDK，可进行系统对接；</w:t>
            </w:r>
          </w:p>
          <w:p>
            <w:pPr>
              <w:widowControl/>
              <w:textAlignment w:val="center"/>
              <w:rPr>
                <w:rFonts w:hint="eastAsia" w:ascii="宋体" w:hAnsi="宋体" w:cs="宋体"/>
                <w:color w:val="auto"/>
                <w:szCs w:val="21"/>
              </w:rPr>
            </w:pPr>
            <w:r>
              <w:rPr>
                <w:rFonts w:hint="eastAsia" w:ascii="宋体" w:hAnsi="宋体" w:cs="宋体"/>
                <w:color w:val="auto"/>
                <w:szCs w:val="21"/>
              </w:rPr>
              <w:t>3）支持动作捕捉交互</w:t>
            </w:r>
          </w:p>
          <w:p>
            <w:pPr>
              <w:widowControl/>
              <w:textAlignment w:val="center"/>
              <w:rPr>
                <w:rFonts w:hint="eastAsia" w:ascii="宋体" w:hAnsi="宋体" w:cs="宋体"/>
                <w:color w:val="auto"/>
                <w:szCs w:val="21"/>
              </w:rPr>
            </w:pPr>
            <w:r>
              <w:rPr>
                <w:rFonts w:hint="eastAsia" w:ascii="宋体" w:hAnsi="宋体" w:cs="宋体"/>
                <w:color w:val="auto"/>
                <w:szCs w:val="21"/>
              </w:rPr>
              <w:t>4）识别距离≥2米</w:t>
            </w:r>
          </w:p>
          <w:p>
            <w:pPr>
              <w:widowControl/>
              <w:textAlignment w:val="center"/>
              <w:rPr>
                <w:rFonts w:hint="eastAsia" w:ascii="宋体" w:hAnsi="宋体" w:cs="宋体"/>
                <w:color w:val="auto"/>
                <w:szCs w:val="21"/>
              </w:rPr>
            </w:pPr>
            <w:r>
              <w:rPr>
                <w:rFonts w:hint="eastAsia" w:ascii="宋体" w:hAnsi="宋体" w:cs="宋体"/>
                <w:color w:val="auto"/>
                <w:szCs w:val="21"/>
              </w:rPr>
              <w:t>（2）视频会议全向麦克风（1台）</w:t>
            </w:r>
          </w:p>
          <w:p>
            <w:pPr>
              <w:widowControl/>
              <w:textAlignment w:val="center"/>
              <w:rPr>
                <w:rFonts w:hint="eastAsia" w:ascii="宋体" w:hAnsi="宋体" w:cs="宋体"/>
                <w:color w:val="auto"/>
                <w:szCs w:val="21"/>
              </w:rPr>
            </w:pPr>
            <w:r>
              <w:rPr>
                <w:rFonts w:hint="eastAsia" w:ascii="宋体" w:hAnsi="宋体" w:cs="宋体"/>
                <w:color w:val="auto"/>
                <w:szCs w:val="21"/>
              </w:rPr>
              <w:t>1）需支持拾音功能；</w:t>
            </w:r>
          </w:p>
          <w:p>
            <w:pPr>
              <w:widowControl/>
              <w:textAlignment w:val="center"/>
              <w:rPr>
                <w:rFonts w:hint="eastAsia" w:ascii="宋体" w:hAnsi="宋体" w:cs="宋体"/>
                <w:color w:val="auto"/>
                <w:szCs w:val="21"/>
              </w:rPr>
            </w:pPr>
            <w:r>
              <w:rPr>
                <w:rFonts w:hint="eastAsia" w:ascii="宋体" w:hAnsi="宋体" w:cs="宋体"/>
                <w:color w:val="auto"/>
                <w:szCs w:val="21"/>
              </w:rPr>
              <w:t>2）需采用8向麦克风阵列，波束成形技术精准定位声源方向；</w:t>
            </w:r>
          </w:p>
          <w:p>
            <w:pPr>
              <w:widowControl/>
              <w:textAlignment w:val="center"/>
              <w:rPr>
                <w:rFonts w:hint="eastAsia" w:ascii="宋体" w:hAnsi="宋体" w:cs="宋体"/>
                <w:color w:val="auto"/>
                <w:szCs w:val="21"/>
              </w:rPr>
            </w:pPr>
            <w:r>
              <w:rPr>
                <w:rFonts w:hint="eastAsia" w:ascii="宋体" w:hAnsi="宋体" w:cs="宋体"/>
                <w:color w:val="auto"/>
                <w:szCs w:val="21"/>
              </w:rPr>
              <w:t>3）接口需支持usb和蓝牙。</w:t>
            </w:r>
          </w:p>
          <w:p>
            <w:pPr>
              <w:widowControl/>
              <w:textAlignment w:val="center"/>
              <w:rPr>
                <w:rFonts w:hint="eastAsia" w:ascii="宋体" w:hAnsi="宋体" w:cs="宋体"/>
                <w:color w:val="auto"/>
                <w:szCs w:val="21"/>
              </w:rPr>
            </w:pPr>
            <w:r>
              <w:rPr>
                <w:rFonts w:hint="eastAsia" w:ascii="宋体" w:hAnsi="宋体" w:cs="宋体"/>
                <w:color w:val="auto"/>
                <w:szCs w:val="21"/>
              </w:rPr>
              <w:t>4）拾音范围≥5米</w:t>
            </w:r>
          </w:p>
          <w:p>
            <w:pPr>
              <w:widowControl/>
              <w:textAlignment w:val="center"/>
              <w:rPr>
                <w:rFonts w:hint="eastAsia" w:ascii="宋体" w:hAnsi="宋体" w:cs="宋体"/>
                <w:color w:val="auto"/>
                <w:szCs w:val="21"/>
              </w:rPr>
            </w:pPr>
            <w:r>
              <w:rPr>
                <w:rFonts w:hint="eastAsia" w:ascii="宋体" w:hAnsi="宋体" w:cs="宋体"/>
                <w:color w:val="auto"/>
                <w:szCs w:val="21"/>
              </w:rPr>
              <w:t>（3）无线麦克风（1套）</w:t>
            </w:r>
          </w:p>
          <w:p>
            <w:pPr>
              <w:widowControl/>
              <w:textAlignment w:val="center"/>
              <w:rPr>
                <w:rFonts w:hint="eastAsia" w:ascii="宋体" w:hAnsi="宋体" w:cs="宋体"/>
                <w:color w:val="auto"/>
                <w:szCs w:val="21"/>
              </w:rPr>
            </w:pPr>
            <w:r>
              <w:rPr>
                <w:rFonts w:hint="eastAsia" w:ascii="宋体" w:hAnsi="宋体" w:cs="宋体"/>
                <w:color w:val="auto"/>
                <w:szCs w:val="21"/>
              </w:rPr>
              <w:t>1）响应范围:50Hz~18kHz；</w:t>
            </w:r>
          </w:p>
          <w:p>
            <w:pPr>
              <w:widowControl/>
              <w:textAlignment w:val="center"/>
              <w:rPr>
                <w:rFonts w:hint="eastAsia" w:ascii="宋体" w:hAnsi="宋体" w:cs="宋体"/>
                <w:color w:val="auto"/>
                <w:szCs w:val="21"/>
              </w:rPr>
            </w:pPr>
            <w:r>
              <w:rPr>
                <w:rFonts w:hint="eastAsia" w:ascii="宋体" w:hAnsi="宋体" w:cs="宋体"/>
                <w:color w:val="auto"/>
                <w:szCs w:val="21"/>
              </w:rPr>
              <w:t>2）调制方式:FM。</w:t>
            </w:r>
          </w:p>
          <w:p>
            <w:pPr>
              <w:widowControl/>
              <w:textAlignment w:val="center"/>
              <w:rPr>
                <w:rFonts w:hint="eastAsia" w:ascii="宋体" w:hAnsi="宋体" w:cs="宋体"/>
                <w:color w:val="auto"/>
                <w:szCs w:val="21"/>
              </w:rPr>
            </w:pPr>
            <w:r>
              <w:rPr>
                <w:rFonts w:hint="eastAsia" w:ascii="宋体" w:hAnsi="宋体" w:cs="宋体"/>
                <w:color w:val="auto"/>
                <w:szCs w:val="21"/>
              </w:rPr>
              <w:t>3）无线传输半径≥40米</w:t>
            </w:r>
          </w:p>
          <w:p>
            <w:pPr>
              <w:widowControl/>
              <w:textAlignment w:val="center"/>
              <w:rPr>
                <w:rFonts w:hint="eastAsia" w:ascii="宋体" w:hAnsi="宋体" w:cs="宋体"/>
                <w:color w:val="auto"/>
                <w:szCs w:val="21"/>
              </w:rPr>
            </w:pPr>
            <w:r>
              <w:rPr>
                <w:rFonts w:hint="eastAsia" w:ascii="宋体" w:hAnsi="宋体" w:cs="宋体"/>
                <w:color w:val="auto"/>
                <w:szCs w:val="21"/>
              </w:rPr>
              <w:t>（4）触控一体机（1台）</w:t>
            </w:r>
          </w:p>
          <w:p>
            <w:pPr>
              <w:widowControl/>
              <w:textAlignment w:val="center"/>
              <w:rPr>
                <w:rFonts w:hint="eastAsia" w:ascii="宋体" w:hAnsi="宋体" w:cs="宋体"/>
                <w:color w:val="auto"/>
                <w:szCs w:val="21"/>
              </w:rPr>
            </w:pPr>
            <w:r>
              <w:rPr>
                <w:rFonts w:hint="eastAsia" w:ascii="宋体" w:hAnsi="宋体" w:cs="宋体"/>
                <w:color w:val="auto"/>
                <w:szCs w:val="21"/>
              </w:rPr>
              <w:t>1）触控查询机需集成触控技术和多触点手势交互、多媒体内容展示与编辑、信息查询与数据可视化功能。</w:t>
            </w:r>
          </w:p>
          <w:p>
            <w:pPr>
              <w:widowControl/>
              <w:textAlignment w:val="center"/>
              <w:rPr>
                <w:rFonts w:hint="eastAsia" w:ascii="宋体" w:hAnsi="宋体" w:cs="宋体"/>
                <w:color w:val="auto"/>
                <w:szCs w:val="21"/>
              </w:rPr>
            </w:pPr>
            <w:r>
              <w:rPr>
                <w:rFonts w:hint="eastAsia" w:ascii="宋体" w:hAnsi="宋体" w:cs="宋体"/>
                <w:color w:val="auto"/>
                <w:szCs w:val="21"/>
              </w:rPr>
              <w:t>2）高清显示：采用IPS商用屏，1080P高清分辨率，色彩丰富鲜明</w:t>
            </w:r>
          </w:p>
          <w:p>
            <w:pPr>
              <w:widowControl/>
              <w:textAlignment w:val="center"/>
              <w:rPr>
                <w:rFonts w:hint="eastAsia" w:ascii="宋体" w:hAnsi="宋体" w:cs="宋体"/>
                <w:color w:val="auto"/>
                <w:szCs w:val="21"/>
              </w:rPr>
            </w:pPr>
            <w:r>
              <w:rPr>
                <w:rFonts w:hint="eastAsia" w:ascii="宋体" w:hAnsi="宋体" w:cs="宋体"/>
                <w:color w:val="auto"/>
                <w:szCs w:val="21"/>
              </w:rPr>
              <w:t>3）双系统可选：Android/Windows两种系统可根据不同场景按需选择，只选其一</w:t>
            </w:r>
          </w:p>
          <w:p>
            <w:pPr>
              <w:widowControl/>
              <w:textAlignment w:val="center"/>
              <w:rPr>
                <w:rFonts w:hint="eastAsia" w:ascii="宋体" w:hAnsi="宋体" w:cs="宋体"/>
                <w:color w:val="auto"/>
                <w:szCs w:val="21"/>
              </w:rPr>
            </w:pPr>
            <w:r>
              <w:rPr>
                <w:rFonts w:hint="eastAsia" w:ascii="宋体" w:hAnsi="宋体" w:cs="宋体"/>
                <w:color w:val="auto"/>
                <w:szCs w:val="21"/>
              </w:rPr>
              <w:t>4）无线WIFI：配置WIFI模块，自由联网，享受上网急速体验</w:t>
            </w:r>
          </w:p>
          <w:p>
            <w:pPr>
              <w:widowControl/>
              <w:textAlignment w:val="center"/>
              <w:rPr>
                <w:rFonts w:hint="eastAsia" w:ascii="宋体" w:hAnsi="宋体" w:cs="宋体"/>
                <w:color w:val="auto"/>
                <w:szCs w:val="21"/>
              </w:rPr>
            </w:pPr>
            <w:r>
              <w:rPr>
                <w:rFonts w:hint="eastAsia" w:ascii="宋体" w:hAnsi="宋体" w:cs="宋体"/>
                <w:color w:val="auto"/>
                <w:szCs w:val="21"/>
              </w:rPr>
              <w:t>5）电视功能：带HDMI  VGA输入功能，能外接电脑，当触摸电视使用</w:t>
            </w:r>
          </w:p>
          <w:p>
            <w:pPr>
              <w:widowControl/>
              <w:textAlignment w:val="center"/>
              <w:rPr>
                <w:rFonts w:hint="eastAsia" w:ascii="宋体" w:hAnsi="宋体" w:cs="宋体"/>
                <w:color w:val="auto"/>
                <w:szCs w:val="21"/>
              </w:rPr>
            </w:pPr>
            <w:r>
              <w:rPr>
                <w:rFonts w:hint="eastAsia" w:ascii="宋体" w:hAnsi="宋体" w:cs="宋体"/>
                <w:color w:val="auto"/>
                <w:szCs w:val="21"/>
              </w:rPr>
              <w:t>6）安全防护：屏幕采用全钢化玻璃设计，防滑防撞</w:t>
            </w:r>
          </w:p>
          <w:p>
            <w:pPr>
              <w:widowControl/>
              <w:textAlignment w:val="center"/>
              <w:rPr>
                <w:rFonts w:hint="eastAsia" w:ascii="宋体" w:hAnsi="宋体" w:cs="宋体"/>
                <w:color w:val="auto"/>
                <w:szCs w:val="21"/>
              </w:rPr>
            </w:pPr>
            <w:r>
              <w:rPr>
                <w:rFonts w:hint="eastAsia" w:ascii="宋体" w:hAnsi="宋体" w:cs="宋体"/>
                <w:color w:val="auto"/>
                <w:szCs w:val="21"/>
              </w:rPr>
              <w:t>（5）</w:t>
            </w:r>
            <w:r>
              <w:rPr>
                <w:rFonts w:hint="eastAsia"/>
                <w:color w:val="auto"/>
              </w:rPr>
              <w:t>体感控制器</w:t>
            </w:r>
            <w:r>
              <w:rPr>
                <w:rFonts w:hint="eastAsia" w:ascii="宋体" w:hAnsi="宋体" w:cs="宋体"/>
                <w:color w:val="auto"/>
                <w:szCs w:val="21"/>
              </w:rPr>
              <w:t>（1台）</w:t>
            </w:r>
          </w:p>
          <w:p>
            <w:pPr>
              <w:widowControl/>
              <w:textAlignment w:val="center"/>
              <w:rPr>
                <w:rFonts w:hint="eastAsia" w:ascii="宋体" w:hAnsi="宋体" w:cs="宋体"/>
                <w:color w:val="auto"/>
                <w:szCs w:val="21"/>
              </w:rPr>
            </w:pPr>
            <w:r>
              <w:rPr>
                <w:rFonts w:hint="eastAsia" w:ascii="宋体" w:hAnsi="宋体" w:cs="宋体"/>
                <w:color w:val="auto"/>
                <w:szCs w:val="21"/>
              </w:rPr>
              <w:t>1）</w:t>
            </w:r>
            <w:r>
              <w:rPr>
                <w:rFonts w:hint="eastAsia"/>
                <w:color w:val="auto"/>
              </w:rPr>
              <w:t>需采用光学手部跟踪模块，识别手势动作</w:t>
            </w:r>
            <w:r>
              <w:rPr>
                <w:rFonts w:hint="eastAsia" w:ascii="宋体" w:hAnsi="宋体" w:cs="宋体"/>
                <w:color w:val="auto"/>
                <w:szCs w:val="21"/>
              </w:rPr>
              <w:t>；</w:t>
            </w:r>
          </w:p>
          <w:p>
            <w:pPr>
              <w:widowControl/>
              <w:textAlignment w:val="center"/>
              <w:rPr>
                <w:rFonts w:hint="eastAsia" w:ascii="宋体" w:hAnsi="宋体" w:cs="宋体"/>
                <w:color w:val="auto"/>
                <w:szCs w:val="21"/>
              </w:rPr>
            </w:pPr>
            <w:r>
              <w:rPr>
                <w:rFonts w:hint="eastAsia" w:ascii="宋体" w:hAnsi="宋体" w:cs="宋体"/>
                <w:color w:val="auto"/>
                <w:szCs w:val="21"/>
              </w:rPr>
              <w:t>2）需保障手势识别准确度，确保实时交互无卡顿；</w:t>
            </w:r>
          </w:p>
          <w:p>
            <w:pPr>
              <w:widowControl/>
              <w:textAlignment w:val="center"/>
              <w:rPr>
                <w:rFonts w:hint="eastAsia" w:ascii="宋体" w:hAnsi="宋体" w:cs="宋体"/>
                <w:color w:val="auto"/>
                <w:szCs w:val="21"/>
              </w:rPr>
            </w:pPr>
            <w:r>
              <w:rPr>
                <w:rFonts w:hint="eastAsia" w:ascii="宋体" w:hAnsi="宋体" w:cs="宋体"/>
                <w:color w:val="auto"/>
                <w:szCs w:val="21"/>
              </w:rPr>
              <w:t>（二）人机工作参数（智能问答）（1台）</w:t>
            </w:r>
          </w:p>
          <w:p>
            <w:pPr>
              <w:widowControl/>
              <w:textAlignment w:val="center"/>
              <w:rPr>
                <w:rFonts w:hint="eastAsia" w:ascii="宋体" w:hAnsi="宋体" w:cs="宋体"/>
                <w:color w:val="auto"/>
                <w:szCs w:val="21"/>
              </w:rPr>
            </w:pPr>
            <w:r>
              <w:rPr>
                <w:rFonts w:hint="eastAsia" w:ascii="宋体" w:hAnsi="宋体" w:cs="宋体"/>
                <w:color w:val="auto"/>
                <w:szCs w:val="21"/>
              </w:rPr>
              <w:t>（1）CPU: i9-14900k</w:t>
            </w:r>
          </w:p>
          <w:p>
            <w:pPr>
              <w:widowControl/>
              <w:textAlignment w:val="center"/>
              <w:rPr>
                <w:rFonts w:hint="eastAsia" w:ascii="宋体" w:hAnsi="宋体" w:cs="宋体"/>
                <w:color w:val="auto"/>
                <w:szCs w:val="21"/>
              </w:rPr>
            </w:pPr>
            <w:r>
              <w:rPr>
                <w:rFonts w:hint="eastAsia" w:ascii="宋体" w:hAnsi="宋体" w:cs="宋体"/>
                <w:color w:val="auto"/>
                <w:szCs w:val="21"/>
              </w:rPr>
              <w:t>（2）内存：64G ddr5</w:t>
            </w:r>
          </w:p>
          <w:p>
            <w:pPr>
              <w:widowControl/>
              <w:textAlignment w:val="center"/>
              <w:rPr>
                <w:rFonts w:hint="eastAsia" w:ascii="宋体" w:hAnsi="宋体" w:cs="宋体"/>
                <w:color w:val="auto"/>
                <w:szCs w:val="21"/>
              </w:rPr>
            </w:pPr>
            <w:r>
              <w:rPr>
                <w:rFonts w:hint="eastAsia" w:ascii="宋体" w:hAnsi="宋体" w:cs="宋体"/>
                <w:color w:val="auto"/>
                <w:szCs w:val="21"/>
              </w:rPr>
              <w:t>（3）硬盘：500GB固态硬盘</w:t>
            </w:r>
          </w:p>
          <w:p>
            <w:pPr>
              <w:widowControl/>
              <w:textAlignment w:val="center"/>
              <w:rPr>
                <w:rFonts w:hint="eastAsia" w:ascii="宋体" w:hAnsi="宋体" w:cs="宋体"/>
                <w:color w:val="auto"/>
                <w:szCs w:val="21"/>
              </w:rPr>
            </w:pPr>
            <w:r>
              <w:rPr>
                <w:rFonts w:hint="eastAsia" w:ascii="宋体" w:hAnsi="宋体" w:cs="宋体"/>
                <w:color w:val="auto"/>
                <w:szCs w:val="21"/>
              </w:rPr>
              <w:t>（4）显卡：RTX 4090 D</w:t>
            </w:r>
          </w:p>
          <w:p>
            <w:pPr>
              <w:widowControl/>
              <w:textAlignment w:val="center"/>
              <w:rPr>
                <w:rFonts w:hint="eastAsia" w:ascii="宋体" w:hAnsi="宋体" w:cs="宋体"/>
                <w:color w:val="auto"/>
                <w:szCs w:val="21"/>
              </w:rPr>
            </w:pPr>
            <w:r>
              <w:rPr>
                <w:rFonts w:hint="eastAsia" w:ascii="宋体" w:hAnsi="宋体" w:cs="宋体"/>
                <w:color w:val="auto"/>
                <w:szCs w:val="21"/>
              </w:rPr>
              <w:t>（三）显示工作参数（监管监控）（1台）</w:t>
            </w:r>
          </w:p>
          <w:p>
            <w:pPr>
              <w:widowControl/>
              <w:textAlignment w:val="center"/>
              <w:rPr>
                <w:rFonts w:hint="eastAsia" w:ascii="宋体" w:hAnsi="宋体" w:cs="宋体"/>
                <w:color w:val="auto"/>
                <w:szCs w:val="21"/>
              </w:rPr>
            </w:pPr>
            <w:r>
              <w:rPr>
                <w:rFonts w:hint="eastAsia" w:ascii="宋体" w:hAnsi="宋体" w:cs="宋体"/>
                <w:color w:val="auto"/>
                <w:szCs w:val="21"/>
              </w:rPr>
              <w:t>（1）CPU: i9-14900k</w:t>
            </w:r>
          </w:p>
          <w:p>
            <w:pPr>
              <w:widowControl/>
              <w:textAlignment w:val="center"/>
              <w:rPr>
                <w:rFonts w:hint="eastAsia" w:ascii="宋体" w:hAnsi="宋体" w:cs="宋体"/>
                <w:color w:val="auto"/>
                <w:szCs w:val="21"/>
              </w:rPr>
            </w:pPr>
            <w:r>
              <w:rPr>
                <w:rFonts w:hint="eastAsia" w:ascii="宋体" w:hAnsi="宋体" w:cs="宋体"/>
                <w:color w:val="auto"/>
                <w:szCs w:val="21"/>
              </w:rPr>
              <w:t>（2）内存：128G ddr5</w:t>
            </w:r>
          </w:p>
          <w:p>
            <w:pPr>
              <w:widowControl/>
              <w:textAlignment w:val="center"/>
              <w:rPr>
                <w:rFonts w:hint="eastAsia" w:ascii="宋体" w:hAnsi="宋体" w:cs="宋体"/>
                <w:color w:val="auto"/>
                <w:szCs w:val="21"/>
              </w:rPr>
            </w:pPr>
            <w:r>
              <w:rPr>
                <w:rFonts w:hint="eastAsia" w:ascii="宋体" w:hAnsi="宋体" w:cs="宋体"/>
                <w:color w:val="auto"/>
                <w:szCs w:val="21"/>
              </w:rPr>
              <w:t>（3）硬盘：1TB固态硬盘</w:t>
            </w:r>
          </w:p>
          <w:p>
            <w:pPr>
              <w:widowControl/>
              <w:textAlignment w:val="center"/>
              <w:rPr>
                <w:rFonts w:hint="eastAsia" w:ascii="宋体" w:hAnsi="宋体" w:cs="宋体"/>
                <w:color w:val="auto"/>
                <w:szCs w:val="21"/>
              </w:rPr>
            </w:pPr>
            <w:r>
              <w:rPr>
                <w:rFonts w:hint="eastAsia" w:ascii="宋体" w:hAnsi="宋体" w:cs="宋体"/>
                <w:color w:val="auto"/>
                <w:szCs w:val="21"/>
              </w:rPr>
              <w:t>（4）显卡：RTX 4090 D</w:t>
            </w:r>
          </w:p>
          <w:p>
            <w:pPr>
              <w:widowControl/>
              <w:textAlignment w:val="center"/>
              <w:rPr>
                <w:rFonts w:hint="eastAsia" w:ascii="宋体" w:hAnsi="宋体" w:cs="宋体"/>
                <w:color w:val="auto"/>
                <w:szCs w:val="21"/>
              </w:rPr>
            </w:pPr>
            <w:r>
              <w:rPr>
                <w:rFonts w:hint="eastAsia" w:ascii="宋体" w:hAnsi="宋体" w:cs="宋体"/>
                <w:color w:val="auto"/>
                <w:szCs w:val="21"/>
              </w:rPr>
              <w:t>（四）3DLED大屏硬件</w:t>
            </w:r>
          </w:p>
          <w:p>
            <w:pPr>
              <w:widowControl/>
              <w:textAlignment w:val="center"/>
              <w:rPr>
                <w:rFonts w:hint="eastAsia" w:ascii="宋体" w:hAnsi="宋体" w:cs="宋体"/>
                <w:color w:val="auto"/>
                <w:szCs w:val="21"/>
              </w:rPr>
            </w:pPr>
            <w:r>
              <w:rPr>
                <w:rFonts w:hint="eastAsia" w:ascii="宋体" w:hAnsi="宋体" w:cs="宋体"/>
                <w:color w:val="auto"/>
                <w:szCs w:val="21"/>
              </w:rPr>
              <w:t>（1）3DLED显示系统（1套）</w:t>
            </w:r>
          </w:p>
          <w:p>
            <w:pPr>
              <w:widowControl/>
              <w:textAlignment w:val="center"/>
              <w:rPr>
                <w:rFonts w:hint="eastAsia" w:ascii="宋体" w:hAnsi="宋体" w:cs="宋体"/>
                <w:color w:val="auto"/>
                <w:szCs w:val="21"/>
              </w:rPr>
            </w:pPr>
            <w:r>
              <w:rPr>
                <w:rFonts w:hint="eastAsia" w:ascii="宋体" w:hAnsi="宋体" w:cs="宋体"/>
                <w:color w:val="auto"/>
                <w:szCs w:val="21"/>
              </w:rPr>
              <w:t>1）显示主屏需满足宽度≥4.8米，高度≥2.08米，显示分辨率不低于3120×1352点，显示屏点间距≤1.53；</w:t>
            </w:r>
          </w:p>
          <w:p>
            <w:pPr>
              <w:widowControl/>
              <w:textAlignment w:val="center"/>
              <w:rPr>
                <w:rFonts w:hint="eastAsia" w:ascii="宋体" w:hAnsi="宋体" w:cs="宋体"/>
                <w:color w:val="auto"/>
                <w:szCs w:val="21"/>
              </w:rPr>
            </w:pPr>
            <w:r>
              <w:rPr>
                <w:rFonts w:hint="eastAsia" w:ascii="宋体" w:hAnsi="宋体" w:cs="宋体"/>
                <w:color w:val="auto"/>
                <w:szCs w:val="21"/>
              </w:rPr>
              <w:t>2）3D显示方式：需满足3D显示阵列式圆偏振、被动式、不闪式，支持行交错、列交错、棋盘格；</w:t>
            </w:r>
          </w:p>
          <w:p>
            <w:pPr>
              <w:widowControl/>
              <w:textAlignment w:val="center"/>
              <w:rPr>
                <w:rFonts w:hint="eastAsia" w:ascii="宋体" w:hAnsi="宋体" w:cs="宋体"/>
                <w:color w:val="auto"/>
                <w:szCs w:val="21"/>
              </w:rPr>
            </w:pPr>
            <w:r>
              <w:rPr>
                <w:rFonts w:hint="eastAsia" w:ascii="宋体" w:hAnsi="宋体" w:cs="宋体"/>
                <w:color w:val="auto"/>
                <w:szCs w:val="21"/>
              </w:rPr>
              <w:t>3）3D技术：需满足3D显示屏无需额外增加接收卡，无需120Hz及更高刷新率，普通60Hz即可，画面稳定，无频闪问题；</w:t>
            </w:r>
          </w:p>
          <w:p>
            <w:pPr>
              <w:widowControl/>
              <w:textAlignment w:val="center"/>
              <w:rPr>
                <w:rFonts w:hint="eastAsia" w:ascii="宋体" w:hAnsi="宋体" w:cs="宋体"/>
                <w:color w:val="auto"/>
                <w:szCs w:val="21"/>
              </w:rPr>
            </w:pPr>
            <w:r>
              <w:rPr>
                <w:rFonts w:hint="eastAsia" w:ascii="宋体" w:hAnsi="宋体" w:cs="宋体"/>
                <w:color w:val="auto"/>
                <w:szCs w:val="21"/>
              </w:rPr>
              <w:t>4）显示功能：需支持2D、3D兼容，显示模式随意切换；</w:t>
            </w:r>
          </w:p>
          <w:p>
            <w:pPr>
              <w:widowControl/>
              <w:textAlignment w:val="center"/>
              <w:rPr>
                <w:rFonts w:hint="eastAsia" w:ascii="宋体" w:hAnsi="宋体" w:cs="宋体"/>
                <w:color w:val="auto"/>
                <w:szCs w:val="21"/>
              </w:rPr>
            </w:pPr>
            <w:r>
              <w:rPr>
                <w:rFonts w:hint="eastAsia" w:ascii="宋体" w:hAnsi="宋体" w:cs="宋体"/>
                <w:color w:val="auto"/>
                <w:szCs w:val="21"/>
              </w:rPr>
              <w:t>5）3D内容播放格式：需支持左右格式(SBS)/上下格式(TAB)/帧封装格式（Frame Packing）；</w:t>
            </w:r>
          </w:p>
          <w:p>
            <w:pPr>
              <w:widowControl/>
              <w:textAlignment w:val="center"/>
              <w:rPr>
                <w:rFonts w:hint="eastAsia" w:ascii="宋体" w:hAnsi="宋体" w:cs="宋体"/>
                <w:color w:val="auto"/>
                <w:szCs w:val="21"/>
              </w:rPr>
            </w:pPr>
            <w:r>
              <w:rPr>
                <w:rFonts w:hint="eastAsia" w:ascii="宋体" w:hAnsi="宋体" w:cs="宋体"/>
                <w:color w:val="auto"/>
                <w:szCs w:val="21"/>
              </w:rPr>
              <w:t>6）需满足3D串扰度：≤1.5%；</w:t>
            </w:r>
          </w:p>
          <w:p>
            <w:pPr>
              <w:widowControl/>
              <w:textAlignment w:val="center"/>
              <w:rPr>
                <w:rFonts w:hint="eastAsia" w:ascii="宋体" w:hAnsi="宋体" w:cs="宋体"/>
                <w:color w:val="auto"/>
                <w:szCs w:val="21"/>
              </w:rPr>
            </w:pPr>
            <w:r>
              <w:rPr>
                <w:rFonts w:hint="eastAsia" w:ascii="宋体" w:hAnsi="宋体" w:cs="宋体"/>
                <w:color w:val="auto"/>
                <w:szCs w:val="21"/>
              </w:rPr>
              <w:t>7）左右眼串扰度比值需满足：1±0.05；</w:t>
            </w:r>
          </w:p>
          <w:p>
            <w:pPr>
              <w:widowControl/>
              <w:textAlignment w:val="center"/>
              <w:rPr>
                <w:rFonts w:hint="eastAsia" w:ascii="宋体" w:hAnsi="宋体" w:cs="宋体"/>
                <w:color w:val="auto"/>
                <w:szCs w:val="21"/>
              </w:rPr>
            </w:pPr>
            <w:r>
              <w:rPr>
                <w:rFonts w:hint="eastAsia" w:ascii="宋体" w:hAnsi="宋体" w:cs="宋体"/>
                <w:color w:val="auto"/>
                <w:szCs w:val="21"/>
              </w:rPr>
              <w:t>8）3D亮度：≥400nits，需支持通过配套软件0-100%无级调节；</w:t>
            </w:r>
          </w:p>
          <w:p>
            <w:pPr>
              <w:widowControl/>
              <w:textAlignment w:val="center"/>
              <w:rPr>
                <w:rFonts w:hint="eastAsia" w:ascii="宋体" w:hAnsi="宋体" w:cs="宋体"/>
                <w:color w:val="auto"/>
                <w:szCs w:val="21"/>
              </w:rPr>
            </w:pPr>
            <w:r>
              <w:rPr>
                <w:rFonts w:hint="eastAsia" w:ascii="宋体" w:hAnsi="宋体" w:cs="宋体"/>
                <w:color w:val="auto"/>
                <w:szCs w:val="21"/>
              </w:rPr>
              <w:t>9）表面雾度需满足：60%±2%；</w:t>
            </w:r>
          </w:p>
          <w:p>
            <w:pPr>
              <w:widowControl/>
              <w:textAlignment w:val="center"/>
              <w:rPr>
                <w:rFonts w:hint="eastAsia" w:ascii="宋体" w:hAnsi="宋体" w:cs="宋体"/>
                <w:color w:val="auto"/>
                <w:szCs w:val="21"/>
              </w:rPr>
            </w:pPr>
            <w:r>
              <w:rPr>
                <w:rFonts w:hint="eastAsia" w:ascii="宋体" w:hAnsi="宋体" w:cs="宋体"/>
                <w:color w:val="auto"/>
                <w:szCs w:val="21"/>
              </w:rPr>
              <w:t>10）表面外观：表面光滑：无凹凸、划伤、裂缝；表面涂覆层均匀、不起泡、无龟裂、无脱落磨损和其他机械损伤，可正面水洗；</w:t>
            </w:r>
          </w:p>
          <w:p>
            <w:pPr>
              <w:widowControl/>
              <w:textAlignment w:val="center"/>
              <w:rPr>
                <w:rFonts w:hint="eastAsia" w:ascii="宋体" w:hAnsi="宋体" w:cs="宋体"/>
                <w:color w:val="auto"/>
                <w:szCs w:val="21"/>
              </w:rPr>
            </w:pPr>
            <w:r>
              <w:rPr>
                <w:rFonts w:hint="eastAsia" w:ascii="宋体" w:hAnsi="宋体" w:cs="宋体"/>
                <w:color w:val="auto"/>
                <w:szCs w:val="21"/>
              </w:rPr>
              <w:t>11）蓝光隔离措施：蓝光波长460-485nm，无＜460nm短波蓝光，辐射亮度值＜0.0135W/㎡·sr·nm；</w:t>
            </w:r>
          </w:p>
          <w:p>
            <w:pPr>
              <w:widowControl/>
              <w:textAlignment w:val="center"/>
              <w:rPr>
                <w:rFonts w:hint="eastAsia" w:ascii="宋体" w:hAnsi="宋体" w:cs="宋体"/>
                <w:color w:val="auto"/>
                <w:szCs w:val="21"/>
              </w:rPr>
            </w:pPr>
            <w:r>
              <w:rPr>
                <w:rFonts w:hint="eastAsia" w:ascii="宋体" w:hAnsi="宋体" w:cs="宋体"/>
                <w:color w:val="auto"/>
                <w:szCs w:val="21"/>
              </w:rPr>
              <w:t>12）光生物安全：产品依据标准进行光生物安全及蓝光危害评估检测属无危害类；</w:t>
            </w:r>
          </w:p>
          <w:p>
            <w:pPr>
              <w:widowControl/>
              <w:textAlignment w:val="center"/>
              <w:rPr>
                <w:rFonts w:hint="eastAsia" w:ascii="宋体" w:hAnsi="宋体" w:cs="宋体"/>
                <w:color w:val="auto"/>
                <w:szCs w:val="21"/>
              </w:rPr>
            </w:pPr>
            <w:r>
              <w:rPr>
                <w:rFonts w:hint="eastAsia" w:ascii="宋体" w:hAnsi="宋体" w:cs="宋体"/>
                <w:color w:val="auto"/>
                <w:szCs w:val="21"/>
              </w:rPr>
              <w:t>13）3D视角：水平≥160°，垂直≥160°；</w:t>
            </w:r>
          </w:p>
          <w:p>
            <w:pPr>
              <w:widowControl/>
              <w:textAlignment w:val="center"/>
              <w:rPr>
                <w:rFonts w:hint="eastAsia" w:ascii="宋体" w:hAnsi="宋体" w:cs="宋体"/>
                <w:color w:val="auto"/>
                <w:szCs w:val="21"/>
              </w:rPr>
            </w:pPr>
            <w:r>
              <w:rPr>
                <w:rFonts w:hint="eastAsia" w:ascii="宋体" w:hAnsi="宋体" w:cs="宋体"/>
                <w:color w:val="auto"/>
                <w:szCs w:val="21"/>
              </w:rPr>
              <w:t>14）3D显示支持：支持非常规、自定义、超4K以上分辨率非点对点3D功能实现；支持开窗3D显示；支持局部3D显示；</w:t>
            </w:r>
          </w:p>
          <w:p>
            <w:pPr>
              <w:widowControl/>
              <w:textAlignment w:val="center"/>
              <w:rPr>
                <w:rFonts w:hint="eastAsia" w:ascii="宋体" w:hAnsi="宋体" w:cs="宋体"/>
                <w:color w:val="auto"/>
                <w:szCs w:val="21"/>
              </w:rPr>
            </w:pPr>
            <w:r>
              <w:rPr>
                <w:rFonts w:hint="eastAsia" w:ascii="宋体" w:hAnsi="宋体" w:cs="宋体"/>
                <w:color w:val="auto"/>
                <w:szCs w:val="21"/>
              </w:rPr>
              <w:t>15）3D调节：支持 3D左、右眼反向调节；</w:t>
            </w:r>
          </w:p>
          <w:p>
            <w:pPr>
              <w:widowControl/>
              <w:textAlignment w:val="center"/>
              <w:rPr>
                <w:rFonts w:hint="eastAsia" w:ascii="宋体" w:hAnsi="宋体" w:cs="宋体"/>
                <w:color w:val="auto"/>
                <w:szCs w:val="21"/>
              </w:rPr>
            </w:pPr>
            <w:r>
              <w:rPr>
                <w:rFonts w:hint="eastAsia" w:ascii="宋体" w:hAnsi="宋体" w:cs="宋体"/>
                <w:color w:val="auto"/>
                <w:szCs w:val="21"/>
              </w:rPr>
              <w:t>16）需支持双目3D采集终端：支持增加双目3D采集终端，双目距离≥60mm，图像Y轴误差为0，任何条件下无需校准即可拍摄/直播；</w:t>
            </w:r>
          </w:p>
          <w:p>
            <w:pPr>
              <w:widowControl/>
              <w:textAlignment w:val="center"/>
              <w:rPr>
                <w:rFonts w:hint="eastAsia" w:ascii="宋体" w:hAnsi="宋体" w:cs="宋体"/>
                <w:color w:val="auto"/>
                <w:szCs w:val="21"/>
              </w:rPr>
            </w:pPr>
            <w:r>
              <w:rPr>
                <w:rFonts w:hint="eastAsia" w:ascii="宋体" w:hAnsi="宋体" w:cs="宋体"/>
                <w:color w:val="auto"/>
                <w:szCs w:val="21"/>
              </w:rPr>
              <w:t>17）模组耐水可靠性测试：LED模组水中72小时浸泡后无脱胶、无翘边，粘接强度≥95%；</w:t>
            </w:r>
          </w:p>
          <w:p>
            <w:pPr>
              <w:widowControl/>
              <w:textAlignment w:val="center"/>
              <w:rPr>
                <w:rFonts w:hint="eastAsia" w:ascii="宋体" w:hAnsi="宋体" w:cs="宋体"/>
                <w:color w:val="auto"/>
                <w:szCs w:val="21"/>
              </w:rPr>
            </w:pPr>
            <w:r>
              <w:rPr>
                <w:rFonts w:hint="eastAsia" w:ascii="宋体" w:hAnsi="宋体" w:cs="宋体"/>
                <w:color w:val="auto"/>
                <w:szCs w:val="21"/>
              </w:rPr>
              <w:t>18）视频拼控器：需支持3120×1352点对点还原；</w:t>
            </w:r>
          </w:p>
          <w:p>
            <w:pPr>
              <w:widowControl/>
              <w:textAlignment w:val="center"/>
              <w:rPr>
                <w:rFonts w:hint="eastAsia" w:ascii="宋体" w:hAnsi="宋体" w:cs="宋体"/>
                <w:color w:val="auto"/>
                <w:szCs w:val="21"/>
              </w:rPr>
            </w:pPr>
            <w:r>
              <w:rPr>
                <w:rFonts w:hint="eastAsia" w:ascii="宋体" w:hAnsi="宋体" w:cs="宋体"/>
                <w:color w:val="auto"/>
                <w:szCs w:val="21"/>
              </w:rPr>
              <w:t>19）支持接入手势交互功能：基础操控手势-滑动（平移 3D 模型）、捏合（缩放）、拖拽（调整工艺参数）</w:t>
            </w:r>
          </w:p>
          <w:p>
            <w:pPr>
              <w:widowControl/>
              <w:textAlignment w:val="center"/>
              <w:rPr>
                <w:rFonts w:hint="eastAsia" w:ascii="宋体" w:hAnsi="宋体" w:cs="宋体"/>
                <w:color w:val="auto"/>
                <w:szCs w:val="21"/>
              </w:rPr>
            </w:pPr>
            <w:r>
              <w:rPr>
                <w:rFonts w:hint="eastAsia" w:ascii="宋体" w:hAnsi="宋体" w:cs="宋体"/>
                <w:color w:val="auto"/>
                <w:szCs w:val="21"/>
              </w:rPr>
              <w:t>20）支持综合应用场景接入：在大屏上展示虚拟电池产线，学生通过手势交互完成 “电芯装配→BMS 焊接” 全流程操作，大屏实时反馈操作精度。</w:t>
            </w:r>
          </w:p>
          <w:p>
            <w:pPr>
              <w:widowControl/>
              <w:textAlignment w:val="center"/>
              <w:rPr>
                <w:rFonts w:hint="eastAsia" w:ascii="宋体" w:hAnsi="宋体" w:cs="宋体"/>
                <w:color w:val="auto"/>
                <w:szCs w:val="21"/>
              </w:rPr>
            </w:pPr>
            <w:r>
              <w:rPr>
                <w:rFonts w:hint="eastAsia" w:ascii="宋体" w:hAnsi="宋体" w:cs="宋体"/>
                <w:color w:val="auto"/>
                <w:szCs w:val="21"/>
              </w:rPr>
              <w:t>21）互动演示：访客通过手势在大屏上拆解虚拟工业机器人，查看传动原理，配合大屏 3D 效果（需搭配偏振镜片），提升科技展示体验感。</w:t>
            </w:r>
          </w:p>
          <w:p>
            <w:pPr>
              <w:widowControl/>
              <w:textAlignment w:val="center"/>
              <w:rPr>
                <w:rFonts w:hint="eastAsia" w:ascii="宋体" w:hAnsi="宋体" w:cs="宋体"/>
                <w:color w:val="auto"/>
                <w:szCs w:val="21"/>
              </w:rPr>
            </w:pPr>
            <w:r>
              <w:rPr>
                <w:rFonts w:hint="eastAsia" w:ascii="宋体" w:hAnsi="宋体" w:cs="宋体"/>
                <w:color w:val="auto"/>
                <w:szCs w:val="21"/>
              </w:rPr>
              <w:t>（五）偏光3D眼镜</w:t>
            </w:r>
          </w:p>
          <w:p>
            <w:pPr>
              <w:widowControl/>
              <w:textAlignment w:val="center"/>
              <w:rPr>
                <w:rFonts w:hint="eastAsia" w:ascii="宋体" w:hAnsi="宋体" w:cs="宋体"/>
                <w:color w:val="auto"/>
                <w:szCs w:val="21"/>
              </w:rPr>
            </w:pPr>
            <w:r>
              <w:rPr>
                <w:rFonts w:hint="eastAsia" w:ascii="宋体" w:hAnsi="宋体" w:cs="宋体"/>
                <w:color w:val="auto"/>
                <w:szCs w:val="21"/>
              </w:rPr>
              <w:t>（1）需采用偏光3D显示技术；</w:t>
            </w:r>
          </w:p>
          <w:p>
            <w:pPr>
              <w:widowControl/>
              <w:textAlignment w:val="center"/>
              <w:rPr>
                <w:rFonts w:hint="eastAsia" w:ascii="宋体" w:hAnsi="宋体" w:cs="宋体"/>
                <w:color w:val="auto"/>
                <w:szCs w:val="21"/>
              </w:rPr>
            </w:pPr>
            <w:r>
              <w:rPr>
                <w:rFonts w:hint="eastAsia" w:ascii="宋体" w:hAnsi="宋体" w:cs="宋体"/>
                <w:color w:val="auto"/>
                <w:szCs w:val="21"/>
              </w:rPr>
              <w:t>（2）需支持无环境光影响；</w:t>
            </w:r>
          </w:p>
          <w:p>
            <w:pPr>
              <w:widowControl/>
              <w:textAlignment w:val="center"/>
              <w:rPr>
                <w:rFonts w:hint="eastAsia" w:ascii="宋体" w:hAnsi="宋体" w:cs="宋体"/>
                <w:color w:val="auto"/>
                <w:szCs w:val="21"/>
              </w:rPr>
            </w:pPr>
            <w:r>
              <w:rPr>
                <w:rFonts w:hint="eastAsia" w:ascii="宋体" w:hAnsi="宋体" w:cs="宋体"/>
                <w:color w:val="auto"/>
                <w:szCs w:val="21"/>
              </w:rPr>
              <w:t>（3）需不闪烁；</w:t>
            </w:r>
          </w:p>
          <w:p>
            <w:pPr>
              <w:widowControl/>
              <w:textAlignment w:val="center"/>
              <w:rPr>
                <w:rFonts w:hint="eastAsia" w:ascii="宋体" w:hAnsi="宋体" w:cs="宋体"/>
                <w:color w:val="auto"/>
                <w:szCs w:val="21"/>
              </w:rPr>
            </w:pPr>
            <w:r>
              <w:rPr>
                <w:rFonts w:hint="eastAsia" w:ascii="宋体" w:hAnsi="宋体" w:cs="宋体"/>
                <w:color w:val="auto"/>
                <w:szCs w:val="21"/>
              </w:rPr>
              <w:t>（4）无需充电；</w:t>
            </w:r>
          </w:p>
          <w:p>
            <w:pPr>
              <w:rPr>
                <w:rFonts w:hint="eastAsia" w:ascii="宋体" w:hAnsi="宋体"/>
                <w:color w:val="auto"/>
              </w:rPr>
            </w:pPr>
            <w:r>
              <w:rPr>
                <w:rFonts w:hint="eastAsia" w:ascii="宋体" w:hAnsi="宋体" w:cs="宋体"/>
                <w:color w:val="auto"/>
                <w:szCs w:val="21"/>
              </w:rPr>
              <w:t>（5）需提供≥100套。</w:t>
            </w:r>
          </w:p>
        </w:tc>
        <w:tc>
          <w:tcPr>
            <w:tcW w:w="700" w:type="dxa"/>
            <w:vAlign w:val="center"/>
          </w:tcPr>
          <w:p>
            <w:pPr>
              <w:jc w:val="center"/>
              <w:rPr>
                <w:rFonts w:hint="eastAsia" w:ascii="宋体" w:hAnsi="宋体"/>
                <w:color w:val="auto"/>
              </w:rPr>
            </w:pPr>
            <w:r>
              <w:rPr>
                <w:rFonts w:hint="eastAsia" w:ascii="宋体" w:hAnsi="宋体"/>
                <w:color w:val="auto"/>
              </w:rPr>
              <w:t>1</w:t>
            </w:r>
          </w:p>
        </w:tc>
        <w:tc>
          <w:tcPr>
            <w:tcW w:w="1500" w:type="dxa"/>
            <w:vAlign w:val="center"/>
          </w:tcPr>
          <w:p>
            <w:pPr>
              <w:jc w:val="center"/>
              <w:rPr>
                <w:rFonts w:hint="eastAsia" w:ascii="宋体" w:hAnsi="宋体"/>
                <w:color w:val="auto"/>
              </w:rPr>
            </w:pPr>
          </w:p>
        </w:tc>
        <w:tc>
          <w:tcPr>
            <w:tcW w:w="700" w:type="dxa"/>
            <w:vAlign w:val="center"/>
          </w:tcPr>
          <w:p>
            <w:pPr>
              <w:jc w:val="center"/>
              <w:rPr>
                <w:rFonts w:hint="eastAsia" w:ascii="宋体" w:hAnsi="宋体"/>
                <w:color w:val="auto"/>
              </w:rPr>
            </w:pPr>
            <w:r>
              <w:rPr>
                <w:rFonts w:hint="eastAsia" w:ascii="宋体" w:hAnsi="宋体"/>
                <w:color w:val="auto"/>
              </w:rPr>
              <w:t>套</w:t>
            </w:r>
          </w:p>
        </w:tc>
        <w:tc>
          <w:tcPr>
            <w:tcW w:w="750" w:type="dxa"/>
            <w:vAlign w:val="center"/>
          </w:tcPr>
          <w:p>
            <w:pPr>
              <w:jc w:val="center"/>
              <w:rPr>
                <w:rFonts w:hint="eastAsia" w:ascii="宋体" w:hAnsi="宋体"/>
                <w:color w:val="auto"/>
              </w:rPr>
            </w:pPr>
            <w:r>
              <w:rPr>
                <w:rFonts w:hint="eastAsia" w:ascii="宋体" w:hAnsi="宋体"/>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int="eastAsia" w:ascii="宋体" w:hAnsi="宋体"/>
                <w:color w:val="auto"/>
              </w:rPr>
            </w:pPr>
            <w:r>
              <w:rPr>
                <w:rFonts w:hint="eastAsia" w:ascii="宋体" w:hAnsi="宋体"/>
                <w:color w:val="auto"/>
              </w:rPr>
              <w:t>9</w:t>
            </w:r>
          </w:p>
        </w:tc>
        <w:tc>
          <w:tcPr>
            <w:tcW w:w="751" w:type="dxa"/>
            <w:vAlign w:val="center"/>
          </w:tcPr>
          <w:p>
            <w:pPr>
              <w:jc w:val="center"/>
              <w:rPr>
                <w:rFonts w:hint="eastAsia" w:ascii="宋体" w:hAnsi="宋体"/>
                <w:color w:val="auto"/>
              </w:rPr>
            </w:pPr>
            <w:r>
              <w:rPr>
                <w:rFonts w:hint="eastAsia" w:ascii="宋体" w:hAnsi="宋体"/>
                <w:color w:val="auto"/>
              </w:rPr>
              <w:t>综合布线及文化装修</w:t>
            </w:r>
          </w:p>
        </w:tc>
        <w:tc>
          <w:tcPr>
            <w:tcW w:w="8399" w:type="dxa"/>
            <w:vAlign w:val="center"/>
          </w:tcPr>
          <w:p>
            <w:pPr>
              <w:rPr>
                <w:rFonts w:hint="eastAsia" w:ascii="宋体" w:hAnsi="宋体"/>
                <w:color w:val="auto"/>
              </w:rPr>
            </w:pPr>
            <w:r>
              <w:rPr>
                <w:rFonts w:hint="eastAsia" w:ascii="宋体" w:hAnsi="宋体"/>
                <w:color w:val="auto"/>
              </w:rPr>
              <w:t>1、网络综合电气布线：（需提供效果图并确认，整体要美观，按照效果图施工）</w:t>
            </w:r>
          </w:p>
          <w:p>
            <w:pPr>
              <w:rPr>
                <w:rFonts w:hint="eastAsia" w:ascii="宋体" w:hAnsi="宋体"/>
                <w:color w:val="auto"/>
              </w:rPr>
            </w:pPr>
            <w:r>
              <w:rPr>
                <w:rFonts w:hint="eastAsia" w:ascii="宋体" w:hAnsi="宋体"/>
                <w:color w:val="auto"/>
              </w:rPr>
              <w:t>强电布线、弱电布线和接地布线：其中强电布线和弱电布线均放在金属布线槽内，具体的金属布线槽尺寸可根据线量的多少并考虑留有一定的余量（一般为100*50或50*50）。强电线槽和弱电线槽之间的距离保持5cm以上，互相之间不能穿越，以防止相互之间的电磁干扰。所有电线、开关、插座均采用国标材料，电源开关及电线、电缆满足用电负荷要求；有接地及漏电保护。</w:t>
            </w:r>
          </w:p>
          <w:p>
            <w:pPr>
              <w:rPr>
                <w:rFonts w:hint="eastAsia" w:ascii="宋体" w:hAnsi="宋体"/>
                <w:color w:val="auto"/>
              </w:rPr>
            </w:pPr>
            <w:r>
              <w:rPr>
                <w:rFonts w:hint="eastAsia" w:ascii="宋体" w:hAnsi="宋体"/>
                <w:color w:val="auto"/>
              </w:rPr>
              <w:t>根据实验室配备终端需要2台48口网络交换机。</w:t>
            </w:r>
          </w:p>
          <w:p>
            <w:pPr>
              <w:rPr>
                <w:rFonts w:hint="eastAsia" w:ascii="宋体" w:hAnsi="宋体"/>
                <w:color w:val="auto"/>
              </w:rPr>
            </w:pPr>
            <w:r>
              <w:rPr>
                <w:rFonts w:hint="eastAsia" w:ascii="宋体" w:hAnsi="宋体"/>
                <w:color w:val="auto"/>
              </w:rPr>
              <w:t>48口网络交换机</w:t>
            </w:r>
          </w:p>
          <w:p>
            <w:pPr>
              <w:rPr>
                <w:rFonts w:hint="eastAsia" w:ascii="宋体" w:hAnsi="宋体"/>
                <w:color w:val="auto"/>
              </w:rPr>
            </w:pPr>
            <w:r>
              <w:rPr>
                <w:rFonts w:hint="eastAsia" w:ascii="宋体" w:hAnsi="宋体"/>
                <w:color w:val="auto"/>
              </w:rPr>
              <w:t>（1）固定端口:48个千兆网口；（2）电口属性:支持半双工、全双工、自动协商等模式；（3）设备功耗:32w；（4）输入电压:100-240v（5）交换机带有网络克隆功能。</w:t>
            </w:r>
          </w:p>
          <w:p>
            <w:pPr>
              <w:rPr>
                <w:rFonts w:hint="eastAsia" w:ascii="宋体" w:hAnsi="宋体"/>
                <w:color w:val="auto"/>
              </w:rPr>
            </w:pPr>
            <w:r>
              <w:rPr>
                <w:rFonts w:hint="eastAsia" w:ascii="宋体" w:hAnsi="宋体"/>
                <w:color w:val="auto"/>
              </w:rPr>
              <w:t>2、墙体阴角包围装饰，瑕疵处理：</w:t>
            </w:r>
          </w:p>
          <w:p>
            <w:pPr>
              <w:rPr>
                <w:rFonts w:hint="eastAsia" w:ascii="宋体" w:hAnsi="宋体"/>
                <w:color w:val="auto"/>
              </w:rPr>
            </w:pPr>
            <w:r>
              <w:rPr>
                <w:rFonts w:hint="eastAsia" w:ascii="宋体" w:hAnsi="宋体"/>
                <w:color w:val="auto"/>
              </w:rPr>
              <w:t>墙体外观瑕疵进行隔板包围装饰处理，与集成吊顶进行融合，墙面突出部分做嵌入平面效果达到整体水平效果。</w:t>
            </w:r>
          </w:p>
          <w:p>
            <w:pPr>
              <w:rPr>
                <w:rFonts w:hint="eastAsia" w:ascii="宋体" w:hAnsi="宋体"/>
                <w:color w:val="auto"/>
              </w:rPr>
            </w:pPr>
            <w:r>
              <w:rPr>
                <w:rFonts w:hint="eastAsia" w:ascii="宋体" w:hAnsi="宋体"/>
                <w:color w:val="auto"/>
              </w:rPr>
              <w:t>3、集成化吊顶设计：</w:t>
            </w:r>
          </w:p>
          <w:p>
            <w:pPr>
              <w:rPr>
                <w:rFonts w:hint="eastAsia" w:ascii="宋体" w:hAnsi="宋体"/>
                <w:color w:val="auto"/>
              </w:rPr>
            </w:pPr>
            <w:r>
              <w:rPr>
                <w:rFonts w:hint="eastAsia" w:ascii="宋体" w:hAnsi="宋体"/>
                <w:color w:val="auto"/>
              </w:rPr>
              <w:t>根据教室墙顶实际面积做铝方通创意吊顶及配备灯具。定制铝方通吊顶固定方式：顶面吊丝固定连接、单个方通规格：500mm*700mm、网架材质;铝制烤漆、要求：完成面平整，在同一水平面上，牢固。（需提供效果图并确认，整体要美观）</w:t>
            </w:r>
          </w:p>
          <w:p>
            <w:pPr>
              <w:rPr>
                <w:rFonts w:hint="eastAsia" w:ascii="宋体" w:hAnsi="宋体"/>
                <w:color w:val="auto"/>
              </w:rPr>
            </w:pPr>
            <w:r>
              <w:rPr>
                <w:rFonts w:hint="eastAsia" w:ascii="宋体" w:hAnsi="宋体"/>
                <w:color w:val="auto"/>
              </w:rPr>
              <w:t>4、空调：（美的/格力/海尔等同档次品牌）</w:t>
            </w:r>
          </w:p>
          <w:p>
            <w:pPr>
              <w:rPr>
                <w:rFonts w:hint="eastAsia" w:ascii="宋体" w:hAnsi="宋体"/>
                <w:color w:val="auto"/>
              </w:rPr>
            </w:pPr>
            <w:r>
              <w:rPr>
                <w:rFonts w:hint="eastAsia" w:ascii="宋体" w:hAnsi="宋体"/>
                <w:color w:val="auto"/>
              </w:rPr>
              <w:t>空调匹数：3P；适用面积：32-50㎡；能效比：3.6；空调个数以实际面积为标准计算；能效等级二级能效以上；技术参数：制冷量≥7200W，制冷功率≥2500W，制热量≥8800W，制热功率≥2980W，电辅加热功率≥2500W，除湿量≥3×10-3m3/h，循环风量≥1100m3/h；室内机噪音≤38-43dB，室外机噪音≤56dB；电辅加热；电源性能：220V/50Hz；机身颜色：白色；室内机尺寸≤3500×1721×296mm 室外机尺寸≤3955×700×396mm；全国联保，享受三包服务,整机及主要零部件均保修6年。</w:t>
            </w:r>
          </w:p>
          <w:p>
            <w:pPr>
              <w:rPr>
                <w:rFonts w:hint="eastAsia" w:ascii="宋体" w:hAnsi="宋体"/>
                <w:color w:val="auto"/>
              </w:rPr>
            </w:pPr>
            <w:r>
              <w:rPr>
                <w:rFonts w:hint="eastAsia" w:ascii="宋体" w:hAnsi="宋体"/>
                <w:color w:val="auto"/>
              </w:rPr>
              <w:t>5、智能安防监控系统（≥4套，套数以实际面积为标准计算）：</w:t>
            </w:r>
          </w:p>
          <w:p>
            <w:pPr>
              <w:rPr>
                <w:rFonts w:hint="eastAsia" w:ascii="宋体" w:hAnsi="宋体"/>
                <w:color w:val="auto"/>
              </w:rPr>
            </w:pPr>
            <w:r>
              <w:rPr>
                <w:rFonts w:hint="eastAsia" w:ascii="宋体" w:hAnsi="宋体"/>
                <w:color w:val="auto"/>
              </w:rPr>
              <w:t>内存≥128G；像素≥8000万；监控距离6-15米；内置高灵敏防水麦克风，可实现音视频同步录制；支持无线WIFI接入；支持人脸识别自动抓拍；支持黑白名单自动检测；支持客流统计；支持手机/电脑端查看，可同频预览、一键喊话、目标检索、告警管理、数据统计；支持二次开发。</w:t>
            </w:r>
          </w:p>
          <w:p>
            <w:pPr>
              <w:rPr>
                <w:rFonts w:hint="eastAsia" w:ascii="宋体" w:hAnsi="宋体"/>
                <w:color w:val="auto"/>
              </w:rPr>
            </w:pPr>
            <w:r>
              <w:rPr>
                <w:rFonts w:hint="eastAsia" w:ascii="宋体" w:hAnsi="宋体"/>
                <w:color w:val="auto"/>
              </w:rPr>
              <w:t>6、文化墙设计：</w:t>
            </w:r>
          </w:p>
          <w:p>
            <w:pPr>
              <w:rPr>
                <w:rFonts w:hint="eastAsia" w:ascii="宋体" w:hAnsi="宋体"/>
                <w:color w:val="auto"/>
              </w:rPr>
            </w:pPr>
            <w:r>
              <w:rPr>
                <w:rFonts w:hint="eastAsia" w:ascii="宋体" w:hAnsi="宋体"/>
                <w:color w:val="auto"/>
              </w:rPr>
              <w:t>文化墙根据现有空白墙设计符合实训室以及学校特色的创意展示提升采用高质量PCV水晶板设计，内容设计VR前沿技术，机器人智能制造技术，机械设计，机器视觉、数字孪生等内容，根据教室中间墙柱定制面的包围设计、制作、人工安装。包实验室标牌、安全提示警示牌、规章制度牌、实验室简介、特色文化氛围展板突出实训室主题内容，采用环保材料，美观大方，贴合实训室主题。实验室标牌、安全提示警示牌、规章制度牌、实验室简介全部采用PVC材质宣传板。</w:t>
            </w:r>
          </w:p>
        </w:tc>
        <w:tc>
          <w:tcPr>
            <w:tcW w:w="700" w:type="dxa"/>
            <w:vAlign w:val="center"/>
          </w:tcPr>
          <w:p>
            <w:pPr>
              <w:jc w:val="center"/>
              <w:rPr>
                <w:rFonts w:hint="eastAsia" w:ascii="宋体" w:hAnsi="宋体"/>
                <w:color w:val="auto"/>
              </w:rPr>
            </w:pPr>
            <w:r>
              <w:rPr>
                <w:rFonts w:hint="eastAsia" w:ascii="宋体" w:hAnsi="宋体"/>
                <w:color w:val="auto"/>
              </w:rPr>
              <w:t>1</w:t>
            </w:r>
          </w:p>
        </w:tc>
        <w:tc>
          <w:tcPr>
            <w:tcW w:w="1500" w:type="dxa"/>
            <w:vAlign w:val="center"/>
          </w:tcPr>
          <w:p>
            <w:pPr>
              <w:jc w:val="center"/>
              <w:rPr>
                <w:rFonts w:hint="eastAsia" w:ascii="宋体" w:hAnsi="宋体"/>
                <w:color w:val="auto"/>
              </w:rPr>
            </w:pPr>
          </w:p>
        </w:tc>
        <w:tc>
          <w:tcPr>
            <w:tcW w:w="700" w:type="dxa"/>
            <w:vAlign w:val="center"/>
          </w:tcPr>
          <w:p>
            <w:pPr>
              <w:jc w:val="center"/>
              <w:rPr>
                <w:rFonts w:hint="eastAsia" w:ascii="宋体" w:hAnsi="宋体"/>
                <w:color w:val="auto"/>
              </w:rPr>
            </w:pPr>
            <w:r>
              <w:rPr>
                <w:rFonts w:hint="eastAsia" w:ascii="宋体" w:hAnsi="宋体"/>
                <w:color w:val="auto"/>
              </w:rPr>
              <w:t>套</w:t>
            </w:r>
          </w:p>
        </w:tc>
        <w:tc>
          <w:tcPr>
            <w:tcW w:w="750" w:type="dxa"/>
            <w:vAlign w:val="center"/>
          </w:tcPr>
          <w:p>
            <w:pPr>
              <w:jc w:val="center"/>
              <w:rPr>
                <w:rFonts w:hint="eastAsia" w:ascii="宋体" w:hAnsi="宋体"/>
                <w:color w:val="auto"/>
              </w:rPr>
            </w:pPr>
            <w:r>
              <w:rPr>
                <w:rFonts w:hint="eastAsia" w:ascii="宋体" w:hAnsi="宋体"/>
                <w:color w:val="auto"/>
              </w:rPr>
              <w:t>1</w:t>
            </w:r>
          </w:p>
        </w:tc>
      </w:tr>
    </w:tbl>
    <w:p>
      <w:pPr>
        <w:ind w:firstLine="480"/>
        <w:rPr>
          <w:rFonts w:hint="eastAsia"/>
        </w:rPr>
      </w:pPr>
      <w:bookmarkStart w:id="2" w:name="_GoBack"/>
      <w:bookmarkEnd w:id="2"/>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32B5D"/>
    <w:multiLevelType w:val="singleLevel"/>
    <w:tmpl w:val="E1132B5D"/>
    <w:lvl w:ilvl="0" w:tentative="0">
      <w:start w:val="2"/>
      <w:numFmt w:val="decimal"/>
      <w:suff w:val="nothing"/>
      <w:lvlText w:val="（%1）"/>
      <w:lvlJc w:val="left"/>
    </w:lvl>
  </w:abstractNum>
  <w:abstractNum w:abstractNumId="1">
    <w:nsid w:val="5DA53F1C"/>
    <w:multiLevelType w:val="multilevel"/>
    <w:tmpl w:val="5DA53F1C"/>
    <w:lvl w:ilvl="0" w:tentative="0">
      <w:start w:val="1"/>
      <w:numFmt w:val="decimal"/>
      <w:lvlText w:val="%1、"/>
      <w:lvlJc w:val="left"/>
      <w:pPr>
        <w:ind w:left="440" w:hanging="440"/>
      </w:pPr>
      <w:rPr>
        <w:rFonts w:hint="default" w:ascii="Times New Roman" w:hAnsi="Times New Roman" w:eastAsia="宋体"/>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BF90393"/>
    <w:multiLevelType w:val="multilevel"/>
    <w:tmpl w:val="6BF90393"/>
    <w:lvl w:ilvl="0" w:tentative="0">
      <w:start w:val="1"/>
      <w:numFmt w:val="decimal"/>
      <w:lvlText w:val="%1、"/>
      <w:lvlJc w:val="left"/>
      <w:pPr>
        <w:ind w:left="440" w:hanging="440"/>
      </w:pPr>
      <w:rPr>
        <w:rFonts w:hint="default" w:ascii="Times New Roman" w:hAnsi="Times New Roman" w:eastAsia="宋体"/>
        <w:color w:val="auto"/>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A8"/>
    <w:rsid w:val="00011323"/>
    <w:rsid w:val="0002149D"/>
    <w:rsid w:val="000264D8"/>
    <w:rsid w:val="00056BBC"/>
    <w:rsid w:val="000837E2"/>
    <w:rsid w:val="00093E47"/>
    <w:rsid w:val="0009752C"/>
    <w:rsid w:val="000A482C"/>
    <w:rsid w:val="000B7031"/>
    <w:rsid w:val="000D4EB0"/>
    <w:rsid w:val="000E69F9"/>
    <w:rsid w:val="00102BA6"/>
    <w:rsid w:val="00104CDB"/>
    <w:rsid w:val="00113DA2"/>
    <w:rsid w:val="00123F98"/>
    <w:rsid w:val="00124B43"/>
    <w:rsid w:val="001251D5"/>
    <w:rsid w:val="001331E4"/>
    <w:rsid w:val="0015300F"/>
    <w:rsid w:val="00166207"/>
    <w:rsid w:val="0017470A"/>
    <w:rsid w:val="00194AFE"/>
    <w:rsid w:val="001C5B18"/>
    <w:rsid w:val="001C5CD8"/>
    <w:rsid w:val="002056B0"/>
    <w:rsid w:val="00264059"/>
    <w:rsid w:val="002715D4"/>
    <w:rsid w:val="00276D3A"/>
    <w:rsid w:val="002859EE"/>
    <w:rsid w:val="00292B6D"/>
    <w:rsid w:val="002B6708"/>
    <w:rsid w:val="002F67C7"/>
    <w:rsid w:val="0033210C"/>
    <w:rsid w:val="00333EDC"/>
    <w:rsid w:val="00364F4A"/>
    <w:rsid w:val="00384EC6"/>
    <w:rsid w:val="00396E0A"/>
    <w:rsid w:val="00397666"/>
    <w:rsid w:val="003A4F27"/>
    <w:rsid w:val="003E4993"/>
    <w:rsid w:val="003F09CA"/>
    <w:rsid w:val="004035C0"/>
    <w:rsid w:val="00427158"/>
    <w:rsid w:val="0044417F"/>
    <w:rsid w:val="00452973"/>
    <w:rsid w:val="004635DE"/>
    <w:rsid w:val="004B10E4"/>
    <w:rsid w:val="004B2FA4"/>
    <w:rsid w:val="004B7F1F"/>
    <w:rsid w:val="004C0F13"/>
    <w:rsid w:val="004E41D0"/>
    <w:rsid w:val="0051574B"/>
    <w:rsid w:val="00573845"/>
    <w:rsid w:val="005F31CF"/>
    <w:rsid w:val="005F58DE"/>
    <w:rsid w:val="00693381"/>
    <w:rsid w:val="006C4630"/>
    <w:rsid w:val="006D1F20"/>
    <w:rsid w:val="0070132C"/>
    <w:rsid w:val="00776209"/>
    <w:rsid w:val="007769A2"/>
    <w:rsid w:val="007C17ED"/>
    <w:rsid w:val="007D0F7E"/>
    <w:rsid w:val="007E60CC"/>
    <w:rsid w:val="008031F8"/>
    <w:rsid w:val="00867B56"/>
    <w:rsid w:val="008A5B87"/>
    <w:rsid w:val="008B1AE9"/>
    <w:rsid w:val="009175B1"/>
    <w:rsid w:val="0094455D"/>
    <w:rsid w:val="009632CD"/>
    <w:rsid w:val="0096341D"/>
    <w:rsid w:val="009B5A86"/>
    <w:rsid w:val="009C1A65"/>
    <w:rsid w:val="009D3840"/>
    <w:rsid w:val="00A16367"/>
    <w:rsid w:val="00AD1C3A"/>
    <w:rsid w:val="00AD52D5"/>
    <w:rsid w:val="00AF5296"/>
    <w:rsid w:val="00B02C39"/>
    <w:rsid w:val="00B15D6D"/>
    <w:rsid w:val="00B45754"/>
    <w:rsid w:val="00B60821"/>
    <w:rsid w:val="00B63B0B"/>
    <w:rsid w:val="00B937AF"/>
    <w:rsid w:val="00B94347"/>
    <w:rsid w:val="00B94CA8"/>
    <w:rsid w:val="00BB3312"/>
    <w:rsid w:val="00BD321D"/>
    <w:rsid w:val="00BF6612"/>
    <w:rsid w:val="00C0167A"/>
    <w:rsid w:val="00C45554"/>
    <w:rsid w:val="00C654C4"/>
    <w:rsid w:val="00CB1C4E"/>
    <w:rsid w:val="00D01B70"/>
    <w:rsid w:val="00D254B4"/>
    <w:rsid w:val="00D35BA2"/>
    <w:rsid w:val="00D44149"/>
    <w:rsid w:val="00D44368"/>
    <w:rsid w:val="00D94AA9"/>
    <w:rsid w:val="00DD5045"/>
    <w:rsid w:val="00E04C0D"/>
    <w:rsid w:val="00E266F7"/>
    <w:rsid w:val="00E538EA"/>
    <w:rsid w:val="00E53ACA"/>
    <w:rsid w:val="00E83BA7"/>
    <w:rsid w:val="00E876A1"/>
    <w:rsid w:val="00EA4820"/>
    <w:rsid w:val="00EA706B"/>
    <w:rsid w:val="00EA74B6"/>
    <w:rsid w:val="00EB4F42"/>
    <w:rsid w:val="00EC05DB"/>
    <w:rsid w:val="00ED23CF"/>
    <w:rsid w:val="00ED2601"/>
    <w:rsid w:val="00ED4E4E"/>
    <w:rsid w:val="00EE25E9"/>
    <w:rsid w:val="00EE37EE"/>
    <w:rsid w:val="00F32B56"/>
    <w:rsid w:val="00F410E3"/>
    <w:rsid w:val="00F45BBE"/>
    <w:rsid w:val="00F74A00"/>
    <w:rsid w:val="00F90FC4"/>
    <w:rsid w:val="00F94BCE"/>
    <w:rsid w:val="00FE75E2"/>
    <w:rsid w:val="01235E37"/>
    <w:rsid w:val="01C47CF3"/>
    <w:rsid w:val="048F148B"/>
    <w:rsid w:val="077566D6"/>
    <w:rsid w:val="077F5102"/>
    <w:rsid w:val="099F1469"/>
    <w:rsid w:val="10ED6A83"/>
    <w:rsid w:val="1BB13932"/>
    <w:rsid w:val="1BE7599C"/>
    <w:rsid w:val="1E1306EC"/>
    <w:rsid w:val="1ED64C9B"/>
    <w:rsid w:val="2000479A"/>
    <w:rsid w:val="21837415"/>
    <w:rsid w:val="236E49CD"/>
    <w:rsid w:val="28481571"/>
    <w:rsid w:val="2D525A25"/>
    <w:rsid w:val="2E4C5FC1"/>
    <w:rsid w:val="313708CB"/>
    <w:rsid w:val="334E5EA9"/>
    <w:rsid w:val="339952A2"/>
    <w:rsid w:val="35EA0D5E"/>
    <w:rsid w:val="37D50459"/>
    <w:rsid w:val="404C3770"/>
    <w:rsid w:val="438B2F21"/>
    <w:rsid w:val="43A67553"/>
    <w:rsid w:val="464A48BD"/>
    <w:rsid w:val="484C255F"/>
    <w:rsid w:val="493A6F33"/>
    <w:rsid w:val="4C112644"/>
    <w:rsid w:val="4D986903"/>
    <w:rsid w:val="4E3C4BBF"/>
    <w:rsid w:val="4FC00908"/>
    <w:rsid w:val="55104A73"/>
    <w:rsid w:val="582817AF"/>
    <w:rsid w:val="5D235B2D"/>
    <w:rsid w:val="5D584977"/>
    <w:rsid w:val="5E192A8C"/>
    <w:rsid w:val="62A55A46"/>
    <w:rsid w:val="62EE75CC"/>
    <w:rsid w:val="693345CB"/>
    <w:rsid w:val="697B0A9F"/>
    <w:rsid w:val="6B2E5727"/>
    <w:rsid w:val="754009C1"/>
    <w:rsid w:val="7E322C99"/>
    <w:rsid w:val="7FBA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3"/>
    <w:unhideWhenUsed/>
    <w:qFormat/>
    <w:uiPriority w:val="0"/>
    <w:pPr>
      <w:jc w:val="left"/>
    </w:pPr>
  </w:style>
  <w:style w:type="paragraph" w:styleId="12">
    <w:name w:val="Balloon Text"/>
    <w:basedOn w:val="1"/>
    <w:link w:val="47"/>
    <w:semiHidden/>
    <w:unhideWhenUsed/>
    <w:qFormat/>
    <w:uiPriority w:val="99"/>
    <w:rPr>
      <w:sz w:val="18"/>
      <w:szCs w:val="18"/>
    </w:rPr>
  </w:style>
  <w:style w:type="paragraph" w:styleId="13">
    <w:name w:val="footer"/>
    <w:basedOn w:val="1"/>
    <w:link w:val="42"/>
    <w:unhideWhenUsed/>
    <w:qFormat/>
    <w:uiPriority w:val="99"/>
    <w:pPr>
      <w:tabs>
        <w:tab w:val="center" w:pos="4153"/>
        <w:tab w:val="right" w:pos="8306"/>
      </w:tabs>
      <w:snapToGrid w:val="0"/>
      <w:jc w:val="left"/>
    </w:pPr>
    <w:rPr>
      <w:sz w:val="18"/>
      <w:szCs w:val="18"/>
    </w:rPr>
  </w:style>
  <w:style w:type="paragraph" w:styleId="14">
    <w:name w:val="header"/>
    <w:basedOn w:val="1"/>
    <w:link w:val="41"/>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44"/>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qFormat/>
    <w:uiPriority w:val="99"/>
    <w:rPr>
      <w:sz w:val="21"/>
      <w:szCs w:val="21"/>
    </w:rPr>
  </w:style>
  <w:style w:type="character" w:customStyle="1" w:styleId="22">
    <w:name w:val="标题 1 字符"/>
    <w:basedOn w:val="20"/>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20"/>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20"/>
    <w:link w:val="5"/>
    <w:semiHidden/>
    <w:qFormat/>
    <w:uiPriority w:val="9"/>
    <w:rPr>
      <w:rFonts w:cstheme="majorBidi"/>
      <w:color w:val="104862" w:themeColor="accent1" w:themeShade="BF"/>
      <w:sz w:val="28"/>
      <w:szCs w:val="28"/>
    </w:rPr>
  </w:style>
  <w:style w:type="character" w:customStyle="1" w:styleId="26">
    <w:name w:val="标题 5 字符"/>
    <w:basedOn w:val="20"/>
    <w:link w:val="6"/>
    <w:semiHidden/>
    <w:qFormat/>
    <w:uiPriority w:val="9"/>
    <w:rPr>
      <w:rFonts w:cstheme="majorBidi"/>
      <w:color w:val="104862" w:themeColor="accent1" w:themeShade="BF"/>
      <w:sz w:val="24"/>
      <w:szCs w:val="24"/>
    </w:rPr>
  </w:style>
  <w:style w:type="character" w:customStyle="1" w:styleId="27">
    <w:name w:val="标题 6 字符"/>
    <w:basedOn w:val="20"/>
    <w:link w:val="7"/>
    <w:semiHidden/>
    <w:qFormat/>
    <w:uiPriority w:val="9"/>
    <w:rPr>
      <w:rFonts w:cstheme="majorBidi"/>
      <w:b/>
      <w:bCs/>
      <w:color w:val="104862" w:themeColor="accent1" w:themeShade="BF"/>
    </w:rPr>
  </w:style>
  <w:style w:type="character" w:customStyle="1" w:styleId="28">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0"/>
    <w:link w:val="16"/>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20"/>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0"/>
    <w:link w:val="37"/>
    <w:qFormat/>
    <w:uiPriority w:val="30"/>
    <w:rPr>
      <w:i/>
      <w:iCs/>
      <w:color w:val="104862" w:themeColor="accent1" w:themeShade="BF"/>
    </w:rPr>
  </w:style>
  <w:style w:type="character" w:customStyle="1" w:styleId="39">
    <w:name w:val="明显参考1"/>
    <w:basedOn w:val="20"/>
    <w:qFormat/>
    <w:uiPriority w:val="32"/>
    <w:rPr>
      <w:b/>
      <w:bCs/>
      <w:smallCaps/>
      <w:color w:val="104862" w:themeColor="accent1" w:themeShade="BF"/>
      <w:spacing w:val="5"/>
    </w:rPr>
  </w:style>
  <w:style w:type="paragraph" w:customStyle="1" w:styleId="40">
    <w:name w:val="修订1"/>
    <w:hidden/>
    <w:unhideWhenUsed/>
    <w:qFormat/>
    <w:uiPriority w:val="99"/>
    <w:rPr>
      <w:rFonts w:eastAsia="宋体" w:asciiTheme="minorHAnsi" w:hAnsiTheme="minorHAnsi" w:cstheme="minorBidi"/>
      <w:kern w:val="2"/>
      <w:sz w:val="21"/>
      <w:szCs w:val="22"/>
      <w:lang w:val="en-US" w:eastAsia="zh-CN" w:bidi="ar-SA"/>
    </w:rPr>
  </w:style>
  <w:style w:type="character" w:customStyle="1" w:styleId="41">
    <w:name w:val="页眉 字符"/>
    <w:basedOn w:val="20"/>
    <w:link w:val="14"/>
    <w:qFormat/>
    <w:uiPriority w:val="99"/>
    <w:rPr>
      <w:rFonts w:eastAsia="宋体"/>
      <w:kern w:val="2"/>
      <w:sz w:val="18"/>
      <w:szCs w:val="18"/>
    </w:rPr>
  </w:style>
  <w:style w:type="character" w:customStyle="1" w:styleId="42">
    <w:name w:val="页脚 字符"/>
    <w:basedOn w:val="20"/>
    <w:link w:val="13"/>
    <w:qFormat/>
    <w:uiPriority w:val="99"/>
    <w:rPr>
      <w:rFonts w:eastAsia="宋体"/>
      <w:kern w:val="2"/>
      <w:sz w:val="18"/>
      <w:szCs w:val="18"/>
    </w:rPr>
  </w:style>
  <w:style w:type="character" w:customStyle="1" w:styleId="43">
    <w:name w:val="批注文字 字符"/>
    <w:basedOn w:val="20"/>
    <w:link w:val="11"/>
    <w:qFormat/>
    <w:uiPriority w:val="99"/>
    <w:rPr>
      <w:rFonts w:eastAsia="宋体"/>
      <w:kern w:val="2"/>
      <w:sz w:val="21"/>
      <w:szCs w:val="22"/>
    </w:rPr>
  </w:style>
  <w:style w:type="character" w:customStyle="1" w:styleId="44">
    <w:name w:val="批注主题 字符"/>
    <w:basedOn w:val="43"/>
    <w:link w:val="17"/>
    <w:semiHidden/>
    <w:qFormat/>
    <w:uiPriority w:val="99"/>
    <w:rPr>
      <w:rFonts w:eastAsia="宋体"/>
      <w:b/>
      <w:bCs/>
      <w:kern w:val="2"/>
      <w:sz w:val="21"/>
      <w:szCs w:val="22"/>
    </w:rPr>
  </w:style>
  <w:style w:type="paragraph" w:customStyle="1" w:styleId="45">
    <w:name w:val="Table Paragraph"/>
    <w:basedOn w:val="1"/>
    <w:qFormat/>
    <w:uiPriority w:val="1"/>
    <w:rPr>
      <w:rFonts w:ascii="宋体" w:hAnsi="宋体" w:cs="宋体"/>
      <w:szCs w:val="24"/>
      <w:lang w:val="zh-CN" w:bidi="zh-CN"/>
    </w:rPr>
  </w:style>
  <w:style w:type="paragraph" w:customStyle="1" w:styleId="46">
    <w:name w:val="修订2"/>
    <w:hidden/>
    <w:unhideWhenUsed/>
    <w:qFormat/>
    <w:uiPriority w:val="99"/>
    <w:rPr>
      <w:rFonts w:eastAsia="宋体" w:asciiTheme="minorHAnsi" w:hAnsiTheme="minorHAnsi" w:cstheme="minorBidi"/>
      <w:kern w:val="2"/>
      <w:sz w:val="21"/>
      <w:szCs w:val="22"/>
      <w:lang w:val="en-US" w:eastAsia="zh-CN" w:bidi="ar-SA"/>
    </w:rPr>
  </w:style>
  <w:style w:type="character" w:customStyle="1" w:styleId="47">
    <w:name w:val="批注框文本 字符"/>
    <w:basedOn w:val="20"/>
    <w:link w:val="12"/>
    <w:semiHidden/>
    <w:qFormat/>
    <w:uiPriority w:val="99"/>
    <w:rPr>
      <w:rFonts w:asciiTheme="minorHAnsi" w:hAnsiTheme="minorHAnsi" w:cstheme="minorBidi"/>
      <w:kern w:val="2"/>
      <w:sz w:val="18"/>
      <w:szCs w:val="18"/>
    </w:rPr>
  </w:style>
  <w:style w:type="paragraph" w:customStyle="1" w:styleId="48">
    <w:name w:val="修订3"/>
    <w:hidden/>
    <w:unhideWhenUsed/>
    <w:qFormat/>
    <w:uiPriority w:val="99"/>
    <w:rPr>
      <w:rFonts w:eastAsia="宋体" w:asciiTheme="minorHAnsi" w:hAnsiTheme="minorHAnsi" w:cstheme="minorBidi"/>
      <w:kern w:val="2"/>
      <w:sz w:val="21"/>
      <w:szCs w:val="22"/>
      <w:lang w:val="en-US" w:eastAsia="zh-CN" w:bidi="ar-SA"/>
    </w:rPr>
  </w:style>
  <w:style w:type="paragraph" w:customStyle="1" w:styleId="49">
    <w:name w:val="Revision"/>
    <w:hidden/>
    <w:unhideWhenUsed/>
    <w:qFormat/>
    <w:uiPriority w:val="99"/>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27284</Words>
  <Characters>29898</Characters>
  <Lines>220</Lines>
  <Paragraphs>62</Paragraphs>
  <TotalTime>53</TotalTime>
  <ScaleCrop>false</ScaleCrop>
  <LinksUpToDate>false</LinksUpToDate>
  <CharactersWithSpaces>30137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2025-05-02T07:42:00Z</dcterms:created>
  <dc:creator>8904</dc:creator>
  <cp:lastModifiedBy>yqzhai</cp:lastModifiedBy>
  <dcterms:modified xsi:type="dcterms:W3CDTF">2025-07-28T00:59:34Z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eyJoZGlkIjoiMGI1YjhmNjFiMTQ3Yjc0ZjRjZjU2N2EzZmM4MTA3ZWUiLCJ1c2VySWQiOiIzNDQ4OTY1NDYifQ==</vt:lpwstr>
  </property>
  <property fmtid="{D5CDD505-2E9C-101B-9397-08002B2CF9AE}" pid="3" name="KSOProductBuildVer">
    <vt:lpwstr>2052-11.8.2.12187</vt:lpwstr>
  </property>
  <property fmtid="{D5CDD505-2E9C-101B-9397-08002B2CF9AE}" pid="4" name="ICV">
    <vt:lpwstr>38F27266A8E34484AC8366135FF13E02_13</vt:lpwstr>
  </property>
  <property fmtid="{D5CDD505-2E9C-101B-9397-08002B2CF9AE}" pid="5" name="CWM07e896f06b4e11f080001fba00001eba">
    <vt:lpwstr>CWMaVJslBG8lh6nARsk/8SgglM13vs1rmNbSpBItjRfppQ0arJtB0TFzN0hq82kWMibn295iylqPIXS96uzbDuxYA==</vt:lpwstr>
  </property>
</Properties>
</file>